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7F3DE" w14:textId="69602CB4" w:rsidR="007C685E" w:rsidRDefault="00D2006C" w:rsidP="006C12C0">
      <w:pPr>
        <w:jc w:val="center"/>
        <w:rPr>
          <w:rFonts w:eastAsiaTheme="majorEastAsia" w:cs="Arial"/>
          <w:b/>
          <w:color w:val="FF6900"/>
          <w:sz w:val="72"/>
          <w:szCs w:val="72"/>
          <w:u w:val="single" w:color="FFD006"/>
          <w:lang w:eastAsia="ja-JP"/>
        </w:rPr>
      </w:pPr>
      <w:r>
        <w:rPr>
          <w:rFonts w:eastAsiaTheme="majorEastAsia" w:cs="Arial"/>
          <w:b/>
          <w:noProof/>
          <w:color w:val="FF6900"/>
          <w:sz w:val="72"/>
          <w:szCs w:val="72"/>
          <w:u w:val="single" w:color="FFD006"/>
          <w:lang w:eastAsia="ja-JP"/>
        </w:rPr>
        <w:drawing>
          <wp:inline distT="0" distB="0" distL="0" distR="0" wp14:anchorId="299FEDCD" wp14:editId="6EC6E0E0">
            <wp:extent cx="3398308" cy="2600325"/>
            <wp:effectExtent l="0" t="0" r="0" b="0"/>
            <wp:docPr id="660793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93802" name="Picture 660793802"/>
                    <pic:cNvPicPr/>
                  </pic:nvPicPr>
                  <pic:blipFill>
                    <a:blip r:embed="rId11">
                      <a:extLst>
                        <a:ext uri="{28A0092B-C50C-407E-A947-70E740481C1C}">
                          <a14:useLocalDpi xmlns:a14="http://schemas.microsoft.com/office/drawing/2010/main" val="0"/>
                        </a:ext>
                      </a:extLst>
                    </a:blip>
                    <a:stretch>
                      <a:fillRect/>
                    </a:stretch>
                  </pic:blipFill>
                  <pic:spPr>
                    <a:xfrm>
                      <a:off x="0" y="0"/>
                      <a:ext cx="3402550" cy="2603571"/>
                    </a:xfrm>
                    <a:prstGeom prst="rect">
                      <a:avLst/>
                    </a:prstGeom>
                  </pic:spPr>
                </pic:pic>
              </a:graphicData>
            </a:graphic>
          </wp:inline>
        </w:drawing>
      </w:r>
    </w:p>
    <w:p w14:paraId="67B9D58B" w14:textId="77777777" w:rsidR="00D2006C" w:rsidRDefault="00D2006C" w:rsidP="006C12C0">
      <w:pPr>
        <w:jc w:val="center"/>
        <w:rPr>
          <w:rFonts w:eastAsiaTheme="majorEastAsia" w:cs="Arial"/>
          <w:b/>
          <w:color w:val="FF6900"/>
          <w:sz w:val="72"/>
          <w:szCs w:val="72"/>
          <w:u w:val="single" w:color="FFD006"/>
          <w:lang w:eastAsia="ja-JP"/>
        </w:rPr>
      </w:pPr>
    </w:p>
    <w:p w14:paraId="5584BF7F" w14:textId="698E0631" w:rsidR="0023472F" w:rsidRPr="00D2006C" w:rsidRDefault="00D2006C" w:rsidP="00D2006C">
      <w:pPr>
        <w:jc w:val="center"/>
        <w:rPr>
          <w:rFonts w:eastAsiaTheme="majorEastAsia" w:cs="Arial"/>
          <w:b/>
          <w:sz w:val="72"/>
          <w:szCs w:val="72"/>
          <w:lang w:eastAsia="ja-JP"/>
        </w:rPr>
      </w:pPr>
      <w:r w:rsidRPr="00D2006C">
        <w:rPr>
          <w:rFonts w:eastAsiaTheme="majorEastAsia" w:cs="Arial"/>
          <w:b/>
          <w:sz w:val="72"/>
          <w:szCs w:val="72"/>
          <w:lang w:eastAsia="ja-JP"/>
        </w:rPr>
        <w:t>Somerville Federation</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57977C72" w:rsidR="00A23725" w:rsidRDefault="00D2006C"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w:t>
      </w:r>
      <w:r w:rsidR="00194A59">
        <w:rPr>
          <w:rFonts w:eastAsiaTheme="majorEastAsia" w:cs="Arial"/>
          <w:color w:val="000000" w:themeColor="text1"/>
          <w:sz w:val="72"/>
          <w:szCs w:val="80"/>
          <w:lang w:val="en-US" w:eastAsia="ja-JP"/>
        </w:rPr>
        <w:t>nline Safety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5703F56E" w:rsidR="00824FDF" w:rsidRDefault="00D2006C" w:rsidP="00824FDF">
            <w:pPr>
              <w:rPr>
                <w:lang w:val="en-US" w:eastAsia="ja-JP"/>
              </w:rPr>
            </w:pPr>
            <w:r>
              <w:rPr>
                <w:lang w:val="en-US" w:eastAsia="ja-JP"/>
              </w:rPr>
              <w:t>March 2025</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4A4075F2" w:rsidR="00824FDF" w:rsidRPr="00D2006C" w:rsidRDefault="00D2006C" w:rsidP="00D2006C">
            <w:pPr>
              <w:spacing w:after="200" w:line="276" w:lineRule="auto"/>
              <w:jc w:val="center"/>
              <w:rPr>
                <w:b/>
                <w:bCs/>
              </w:rPr>
            </w:pPr>
            <w:r w:rsidRPr="00D2006C">
              <w:rPr>
                <w:b/>
                <w:bCs/>
              </w:rPr>
              <w:t>TO BE REVIEWED ANNUALLY BY THE GOVERNING BODY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5656A979" w:rsidR="00824FDF" w:rsidRPr="0064371A" w:rsidRDefault="00824FDF" w:rsidP="003F31D0">
            <w:pPr>
              <w:spacing w:line="276" w:lineRule="auto"/>
            </w:pPr>
          </w:p>
        </w:tc>
        <w:tc>
          <w:tcPr>
            <w:tcW w:w="846" w:type="dxa"/>
            <w:vAlign w:val="bottom"/>
          </w:tcPr>
          <w:p w14:paraId="45F4EDEE" w14:textId="277533F3" w:rsidR="00824FDF" w:rsidRDefault="00824FDF" w:rsidP="003F31D0">
            <w:pPr>
              <w:spacing w:line="276" w:lineRule="auto"/>
              <w:jc w:val="right"/>
            </w:pPr>
          </w:p>
        </w:tc>
        <w:tc>
          <w:tcPr>
            <w:tcW w:w="3218" w:type="dxa"/>
            <w:tcBorders>
              <w:bottom w:val="single" w:sz="2" w:space="0" w:color="auto"/>
            </w:tcBorders>
          </w:tcPr>
          <w:p w14:paraId="60588B3E" w14:textId="77777777" w:rsidR="00824FDF" w:rsidRDefault="00824FDF" w:rsidP="003F31D0">
            <w:pPr>
              <w:spacing w:line="276" w:lineRule="auto"/>
            </w:pPr>
          </w:p>
        </w:tc>
      </w:tr>
    </w:tbl>
    <w:p w14:paraId="15BB98F5" w14:textId="6F2F1CAF" w:rsidR="00A23725" w:rsidRPr="00F3505B" w:rsidRDefault="0023472F" w:rsidP="00C90FCA">
      <w:pPr>
        <w:spacing w:before="0"/>
        <w:jc w:val="left"/>
        <w:rPr>
          <w:b/>
          <w:bCs/>
          <w:sz w:val="32"/>
          <w:szCs w:val="32"/>
        </w:rPr>
      </w:pPr>
      <w:r>
        <w:rPr>
          <w:b/>
          <w:bCs/>
          <w:sz w:val="32"/>
          <w:szCs w:val="32"/>
        </w:rPr>
        <w:br w:type="page"/>
      </w:r>
      <w:r w:rsidR="00A23725"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22200043" w14:textId="0D5CED23"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7EA59684"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Pr="00444BAE">
          <w:rPr>
            <w:rStyle w:val="Hyperlink"/>
          </w:rPr>
          <w:t>Roles and responsibilities</w:t>
        </w:r>
      </w:hyperlink>
    </w:p>
    <w:p w14:paraId="713082A3"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Pr="00444BAE">
          <w:rPr>
            <w:rStyle w:val="Hyperlink"/>
          </w:rPr>
          <w:t>Managing online safety</w:t>
        </w:r>
      </w:hyperlink>
    </w:p>
    <w:p w14:paraId="6E1A2982"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Pr="00444BAE">
          <w:rPr>
            <w:rStyle w:val="Hyperlink"/>
          </w:rPr>
          <w:t>Cyberbullying</w:t>
        </w:r>
      </w:hyperlink>
    </w:p>
    <w:p w14:paraId="774EA0CE" w14:textId="50F1EE3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Pr>
            <w:rStyle w:val="Hyperlink"/>
          </w:rPr>
          <w:t>Child</w:t>
        </w:r>
        <w:r w:rsidRPr="00444BAE">
          <w:rPr>
            <w:rStyle w:val="Hyperlink"/>
          </w:rPr>
          <w:t>-on-</w:t>
        </w:r>
        <w:r>
          <w:rPr>
            <w:rStyle w:val="Hyperlink"/>
          </w:rPr>
          <w:t>child</w:t>
        </w:r>
        <w:r w:rsidRPr="00444BAE">
          <w:rPr>
            <w:rStyle w:val="Hyperlink"/>
          </w:rPr>
          <w:t xml:space="preserve"> sexual abuse and harassment</w:t>
        </w:r>
      </w:hyperlink>
    </w:p>
    <w:p w14:paraId="400A887A"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Pr="00444BAE">
          <w:rPr>
            <w:rStyle w:val="Hyperlink"/>
          </w:rPr>
          <w:t>Grooming and exploitation</w:t>
        </w:r>
      </w:hyperlink>
    </w:p>
    <w:p w14:paraId="28C37950"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Pr="00444BAE">
          <w:rPr>
            <w:rStyle w:val="Hyperlink"/>
          </w:rPr>
          <w:t>Mental health</w:t>
        </w:r>
      </w:hyperlink>
    </w:p>
    <w:p w14:paraId="6DE8B4C5"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Pr="00444BAE">
          <w:rPr>
            <w:rStyle w:val="Hyperlink"/>
          </w:rPr>
          <w:t>Online hoaxes and harmful online challenges</w:t>
        </w:r>
      </w:hyperlink>
    </w:p>
    <w:p w14:paraId="500BBD31"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Pr="00444BAE">
          <w:rPr>
            <w:rStyle w:val="Hyperlink"/>
          </w:rPr>
          <w:t>Cyber</w:t>
        </w:r>
        <w:r>
          <w:rPr>
            <w:rStyle w:val="Hyperlink"/>
          </w:rPr>
          <w:t>-</w:t>
        </w:r>
        <w:r w:rsidRPr="00444BAE">
          <w:rPr>
            <w:rStyle w:val="Hyperlink"/>
          </w:rPr>
          <w:t>crime</w:t>
        </w:r>
      </w:hyperlink>
    </w:p>
    <w:p w14:paraId="0D9621B9" w14:textId="23D4529F"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Pr="00444BAE">
          <w:rPr>
            <w:rStyle w:val="Hyperlink"/>
          </w:rPr>
          <w:t>Online safety training for staff</w:t>
        </w:r>
      </w:hyperlink>
    </w:p>
    <w:p w14:paraId="6FEBEDB6"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Pr="00444BAE">
          <w:rPr>
            <w:rStyle w:val="Hyperlink"/>
          </w:rPr>
          <w:t>Online safety and the curriculum</w:t>
        </w:r>
      </w:hyperlink>
    </w:p>
    <w:p w14:paraId="61C703AF"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Pr="007E6732">
          <w:rPr>
            <w:rStyle w:val="Hyperlink"/>
            <w:lang w:eastAsia="en-GB"/>
          </w:rPr>
          <w:t>Use of technology in the classroom</w:t>
        </w:r>
      </w:hyperlink>
    </w:p>
    <w:p w14:paraId="22603E72"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Pr="0001186D">
          <w:rPr>
            <w:rStyle w:val="Hyperlink"/>
            <w:lang w:eastAsia="en-GB"/>
          </w:rPr>
          <w:t>Use of smart technology</w:t>
        </w:r>
      </w:hyperlink>
    </w:p>
    <w:p w14:paraId="647C435E"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Pr="007E6732">
          <w:rPr>
            <w:rStyle w:val="Hyperlink"/>
          </w:rPr>
          <w:t>Educating parents</w:t>
        </w:r>
      </w:hyperlink>
    </w:p>
    <w:p w14:paraId="5E8F3104"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Pr="007E6732">
          <w:rPr>
            <w:rStyle w:val="Hyperlink"/>
          </w:rPr>
          <w:t>Internet access</w:t>
        </w:r>
      </w:hyperlink>
    </w:p>
    <w:p w14:paraId="49F4B7FC" w14:textId="1BE6888C"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Pr="00444BAE">
          <w:rPr>
            <w:rStyle w:val="Hyperlink"/>
          </w:rPr>
          <w:t>Filtering and monitoring online activity</w:t>
        </w:r>
      </w:hyperlink>
    </w:p>
    <w:p w14:paraId="6BA028BD"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Pr="00444BAE">
          <w:rPr>
            <w:rStyle w:val="Hyperlink"/>
          </w:rPr>
          <w:t>Network security</w:t>
        </w:r>
      </w:hyperlink>
    </w:p>
    <w:p w14:paraId="4203168C"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Pr="00444BAE">
          <w:rPr>
            <w:rStyle w:val="Hyperlink"/>
          </w:rPr>
          <w:t>Emails</w:t>
        </w:r>
      </w:hyperlink>
    </w:p>
    <w:p w14:paraId="47F7FBDB" w14:textId="339130C0"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Pr="001C2E2C">
          <w:rPr>
            <w:rStyle w:val="Hyperlink"/>
            <w:lang w:eastAsia="en-GB"/>
          </w:rPr>
          <w:t>Generative artificial intelligence (AI)</w:t>
        </w:r>
      </w:hyperlink>
    </w:p>
    <w:p w14:paraId="297FE509" w14:textId="257E77B1"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Pr="00444BAE">
          <w:rPr>
            <w:rStyle w:val="Hyperlink"/>
          </w:rPr>
          <w:t>Social networking</w:t>
        </w:r>
      </w:hyperlink>
    </w:p>
    <w:p w14:paraId="779C43BF"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Pr="00444BAE">
          <w:rPr>
            <w:rStyle w:val="Hyperlink"/>
          </w:rPr>
          <w:t>The school website</w:t>
        </w:r>
      </w:hyperlink>
    </w:p>
    <w:p w14:paraId="420A6AAB"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Pr="00444BAE">
          <w:rPr>
            <w:rStyle w:val="Hyperlink"/>
          </w:rPr>
          <w:t>Use of devices</w:t>
        </w:r>
      </w:hyperlink>
    </w:p>
    <w:p w14:paraId="1C39568B"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Pr="00444BAE">
          <w:rPr>
            <w:rStyle w:val="Hyperlink"/>
          </w:rPr>
          <w:t>Remote learning</w:t>
        </w:r>
      </w:hyperlink>
    </w:p>
    <w:p w14:paraId="7504E4C3" w14:textId="38BBEB29" w:rsidR="00742CD3" w:rsidRPr="00742CD3" w:rsidRDefault="00742CD3" w:rsidP="00742CD3">
      <w:pPr>
        <w:pStyle w:val="ListParagraph"/>
        <w:numPr>
          <w:ilvl w:val="0"/>
          <w:numId w:val="1"/>
        </w:numPr>
        <w:spacing w:before="0"/>
        <w:ind w:left="714" w:hanging="357"/>
        <w:rPr>
          <w:rFonts w:ascii="Arial" w:hAnsi="Arial" w:cs="Arial"/>
        </w:rPr>
      </w:pPr>
      <w:hyperlink w:anchor="_Monitoring_and_review_1" w:history="1">
        <w:r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6DE851A8" w14:textId="53780C75" w:rsidR="00742CD3" w:rsidRPr="00742CD3" w:rsidRDefault="00742CD3" w:rsidP="00910A4E">
      <w:pPr>
        <w:pStyle w:val="ListParagraph"/>
        <w:numPr>
          <w:ilvl w:val="0"/>
          <w:numId w:val="13"/>
        </w:numPr>
        <w:rPr>
          <w:rFonts w:ascii="Arial" w:hAnsi="Arial" w:cs="Times New Roman"/>
          <w:b/>
          <w:bCs/>
          <w:lang w:eastAsia="en-GB"/>
        </w:rPr>
      </w:pPr>
      <w:hyperlink w:anchor="AppendixTitle1" w:history="1">
        <w:r w:rsidRPr="00444BAE">
          <w:rPr>
            <w:rStyle w:val="Hyperlink"/>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77FBB2D0" w14:textId="28333ED9" w:rsidR="007877F2" w:rsidRDefault="00C90FCA" w:rsidP="007877F2">
      <w:r w:rsidRPr="00C90FCA">
        <w:t xml:space="preserve">Somerville Federation </w:t>
      </w:r>
      <w:r w:rsidR="007877F2" w:rsidRPr="00C90FCA">
        <w:t>und</w:t>
      </w:r>
      <w:r w:rsidR="007877F2">
        <w:t xml:space="preserve">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ED6488A" w:rsidR="00A23725" w:rsidRPr="00223A05" w:rsidRDefault="00A23725" w:rsidP="00962330">
      <w:pPr>
        <w:pStyle w:val="Heading10"/>
      </w:pPr>
      <w:bookmarkStart w:id="2" w:name="_Legal_framework_1"/>
      <w:bookmarkEnd w:id="2"/>
      <w:r w:rsidRPr="00292795">
        <w:lastRenderedPageBreak/>
        <w:t>Legal fr</w:t>
      </w:r>
      <w:r w:rsidRPr="00223A05">
        <w:t>ame</w:t>
      </w:r>
      <w:r w:rsidR="00B352B6">
        <w:t>work</w:t>
      </w:r>
    </w:p>
    <w:p w14:paraId="4E6DA7AA" w14:textId="32D43E94"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52D5F497" w:rsidR="00972CA5" w:rsidRDefault="00AE65E4" w:rsidP="00910A4E">
      <w:pPr>
        <w:pStyle w:val="ListParagraph"/>
        <w:numPr>
          <w:ilvl w:val="0"/>
          <w:numId w:val="16"/>
        </w:numPr>
        <w:spacing w:before="0"/>
      </w:pPr>
      <w:r>
        <w:t>DfE (202</w:t>
      </w:r>
      <w:r w:rsidR="00741010">
        <w:t>4</w:t>
      </w:r>
      <w:r>
        <w:t>)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68933C87" w:rsidR="00972CA5" w:rsidRDefault="00972CA5" w:rsidP="00910A4E">
      <w:pPr>
        <w:pStyle w:val="ListParagraph"/>
        <w:numPr>
          <w:ilvl w:val="0"/>
          <w:numId w:val="16"/>
        </w:numPr>
        <w:spacing w:before="0"/>
      </w:pPr>
      <w:r>
        <w:t>DfE (202</w:t>
      </w:r>
      <w:r w:rsidR="00741010">
        <w:t>4</w:t>
      </w:r>
      <w:r>
        <w:t>) ‘Keeping children safe in education 202</w:t>
      </w:r>
      <w:r w:rsidR="00741010">
        <w:t>4</w:t>
      </w:r>
      <w:r>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47F7850E" w:rsidR="00972CA5" w:rsidRDefault="00972CA5" w:rsidP="00910A4E">
      <w:pPr>
        <w:pStyle w:val="ListParagraph"/>
        <w:numPr>
          <w:ilvl w:val="0"/>
          <w:numId w:val="16"/>
        </w:numPr>
        <w:spacing w:before="0"/>
      </w:pPr>
      <w:r>
        <w:t xml:space="preserve">Department for </w:t>
      </w:r>
      <w:r w:rsidR="00424205">
        <w:t>Science, Innovation and Technology</w:t>
      </w:r>
      <w:r>
        <w:t xml:space="preserve"> and UK Council for Internet Safety (202</w:t>
      </w:r>
      <w:r w:rsidR="00424205">
        <w:t>4</w:t>
      </w:r>
      <w:r>
        <w:t>)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EF4F81" w:rsidRDefault="00972CA5" w:rsidP="00910A4E">
      <w:pPr>
        <w:pStyle w:val="ListParagraph"/>
        <w:numPr>
          <w:ilvl w:val="0"/>
          <w:numId w:val="15"/>
        </w:numPr>
        <w:spacing w:before="0"/>
      </w:pPr>
      <w:bookmarkStart w:id="3" w:name="_Hlk124770011"/>
      <w:r w:rsidRPr="00EF4F81">
        <w:t xml:space="preserve">Social Media Policy </w:t>
      </w:r>
    </w:p>
    <w:p w14:paraId="0507D1A4" w14:textId="77777777" w:rsidR="00972CA5" w:rsidRPr="00EF4F81" w:rsidRDefault="00972CA5" w:rsidP="00910A4E">
      <w:pPr>
        <w:pStyle w:val="ListParagraph"/>
        <w:numPr>
          <w:ilvl w:val="0"/>
          <w:numId w:val="15"/>
        </w:numPr>
        <w:spacing w:before="0"/>
      </w:pPr>
      <w:r w:rsidRPr="00EF4F81">
        <w:t xml:space="preserve">Allegations of Abuse Against Staff Policy </w:t>
      </w:r>
    </w:p>
    <w:p w14:paraId="18024657" w14:textId="77777777" w:rsidR="00972CA5" w:rsidRPr="00EF4F81" w:rsidRDefault="00972CA5" w:rsidP="00910A4E">
      <w:pPr>
        <w:pStyle w:val="ListParagraph"/>
        <w:numPr>
          <w:ilvl w:val="0"/>
          <w:numId w:val="15"/>
        </w:numPr>
        <w:spacing w:before="0"/>
      </w:pPr>
      <w:r>
        <w:t xml:space="preserve">Technology </w:t>
      </w:r>
      <w:r w:rsidRPr="00EF4F81">
        <w:t xml:space="preserve">Acceptable Use Agreement </w:t>
      </w:r>
    </w:p>
    <w:p w14:paraId="2A513D93" w14:textId="77777777" w:rsidR="00972CA5" w:rsidRDefault="00972CA5" w:rsidP="00910A4E">
      <w:pPr>
        <w:pStyle w:val="ListParagraph"/>
        <w:numPr>
          <w:ilvl w:val="0"/>
          <w:numId w:val="15"/>
        </w:numPr>
        <w:spacing w:before="0"/>
      </w:pPr>
      <w:r>
        <w:t>Cyber-security Policy</w:t>
      </w:r>
      <w:r w:rsidRPr="00EF4F81">
        <w:t xml:space="preserve"> </w:t>
      </w:r>
    </w:p>
    <w:p w14:paraId="09B40C61" w14:textId="77777777" w:rsidR="00972CA5" w:rsidRPr="00EF4F81" w:rsidRDefault="00972CA5" w:rsidP="00910A4E">
      <w:pPr>
        <w:pStyle w:val="ListParagraph"/>
        <w:numPr>
          <w:ilvl w:val="0"/>
          <w:numId w:val="15"/>
        </w:numPr>
        <w:spacing w:before="0"/>
      </w:pPr>
      <w:r>
        <w:t xml:space="preserve">Cyber Response and Recovery Plan </w:t>
      </w:r>
    </w:p>
    <w:p w14:paraId="5B4BAA82" w14:textId="77777777" w:rsidR="00972CA5" w:rsidRDefault="00972CA5" w:rsidP="00910A4E">
      <w:pPr>
        <w:pStyle w:val="ListParagraph"/>
        <w:numPr>
          <w:ilvl w:val="0"/>
          <w:numId w:val="15"/>
        </w:numPr>
        <w:spacing w:before="0"/>
      </w:pPr>
      <w:r w:rsidRPr="00EF4F81">
        <w:t xml:space="preserve">Child Protection and Safeguarding Policy </w:t>
      </w:r>
    </w:p>
    <w:p w14:paraId="00D92771" w14:textId="77777777" w:rsidR="00972CA5" w:rsidRPr="00EF4F81" w:rsidRDefault="00972CA5" w:rsidP="00910A4E">
      <w:pPr>
        <w:pStyle w:val="ListParagraph"/>
        <w:numPr>
          <w:ilvl w:val="0"/>
          <w:numId w:val="15"/>
        </w:numPr>
        <w:spacing w:before="0"/>
      </w:pPr>
      <w:r>
        <w:t>Child-on-child Abuse Policy</w:t>
      </w:r>
    </w:p>
    <w:p w14:paraId="25CACC8E" w14:textId="77777777" w:rsidR="00972CA5" w:rsidRPr="00EF4F81" w:rsidRDefault="00972CA5" w:rsidP="00910A4E">
      <w:pPr>
        <w:pStyle w:val="ListParagraph"/>
        <w:numPr>
          <w:ilvl w:val="0"/>
          <w:numId w:val="15"/>
        </w:numPr>
        <w:spacing w:before="0"/>
      </w:pPr>
      <w:r w:rsidRPr="00EF4F81">
        <w:t xml:space="preserve">Anti-Bullying Policy </w:t>
      </w:r>
    </w:p>
    <w:p w14:paraId="70162765" w14:textId="77777777" w:rsidR="00972CA5" w:rsidRPr="00EF4F81" w:rsidRDefault="00972CA5" w:rsidP="00910A4E">
      <w:pPr>
        <w:pStyle w:val="ListParagraph"/>
        <w:numPr>
          <w:ilvl w:val="0"/>
          <w:numId w:val="15"/>
        </w:numPr>
        <w:spacing w:before="0"/>
      </w:pPr>
      <w:r w:rsidRPr="00EF4F81">
        <w:t xml:space="preserve">Pupils’ Personal Electronic Devices Policy </w:t>
      </w:r>
    </w:p>
    <w:p w14:paraId="1CF241CC" w14:textId="77777777" w:rsidR="00972CA5" w:rsidRPr="00EF4F81" w:rsidRDefault="00972CA5" w:rsidP="00910A4E">
      <w:pPr>
        <w:pStyle w:val="ListParagraph"/>
        <w:numPr>
          <w:ilvl w:val="0"/>
          <w:numId w:val="15"/>
        </w:numPr>
        <w:spacing w:before="0"/>
      </w:pPr>
      <w:r w:rsidRPr="00EF4F81">
        <w:t xml:space="preserve">Staff Code of Conduct </w:t>
      </w:r>
    </w:p>
    <w:p w14:paraId="14D2E0CA" w14:textId="77777777" w:rsidR="00972CA5" w:rsidRPr="00EF4F81" w:rsidRDefault="00972CA5" w:rsidP="00910A4E">
      <w:pPr>
        <w:pStyle w:val="ListParagraph"/>
        <w:numPr>
          <w:ilvl w:val="0"/>
          <w:numId w:val="15"/>
        </w:numPr>
        <w:spacing w:before="0"/>
      </w:pPr>
      <w:r w:rsidRPr="00EF4F81">
        <w:t>Behaviour Policy</w:t>
      </w:r>
    </w:p>
    <w:p w14:paraId="79066944" w14:textId="77777777" w:rsidR="00972CA5" w:rsidRPr="00EF4F81" w:rsidRDefault="00972CA5" w:rsidP="00910A4E">
      <w:pPr>
        <w:pStyle w:val="ListParagraph"/>
        <w:numPr>
          <w:ilvl w:val="0"/>
          <w:numId w:val="15"/>
        </w:numPr>
        <w:spacing w:before="0"/>
      </w:pPr>
      <w:r w:rsidRPr="00EF4F81">
        <w:t>Disciplinary Policy and Procedure</w:t>
      </w:r>
    </w:p>
    <w:p w14:paraId="06014546" w14:textId="77777777" w:rsidR="00972CA5" w:rsidRPr="00EF4F81" w:rsidRDefault="00972CA5" w:rsidP="00910A4E">
      <w:pPr>
        <w:pStyle w:val="ListParagraph"/>
        <w:numPr>
          <w:ilvl w:val="0"/>
          <w:numId w:val="15"/>
        </w:numPr>
        <w:spacing w:before="0"/>
      </w:pPr>
      <w:r w:rsidRPr="00EF4F81">
        <w:t>Data Protection Policy</w:t>
      </w:r>
    </w:p>
    <w:p w14:paraId="79CB53BC" w14:textId="77777777" w:rsidR="00972CA5" w:rsidRPr="00EF4F81" w:rsidRDefault="00972CA5" w:rsidP="00910A4E">
      <w:pPr>
        <w:pStyle w:val="ListParagraph"/>
        <w:numPr>
          <w:ilvl w:val="0"/>
          <w:numId w:val="15"/>
        </w:numPr>
        <w:spacing w:before="0"/>
      </w:pPr>
      <w:r w:rsidRPr="00EF4F81">
        <w:t xml:space="preserve">Confidentiality Policy </w:t>
      </w:r>
    </w:p>
    <w:p w14:paraId="0858542D" w14:textId="77777777" w:rsidR="00972CA5" w:rsidRPr="00EF4F81" w:rsidRDefault="00972CA5" w:rsidP="00910A4E">
      <w:pPr>
        <w:pStyle w:val="ListParagraph"/>
        <w:numPr>
          <w:ilvl w:val="0"/>
          <w:numId w:val="15"/>
        </w:numPr>
        <w:spacing w:before="0"/>
      </w:pPr>
      <w:r w:rsidRPr="00EF4F81">
        <w:t>Photography</w:t>
      </w:r>
      <w:r>
        <w:t xml:space="preserve"> and Images</w:t>
      </w:r>
      <w:r w:rsidRPr="00EF4F81">
        <w:t xml:space="preserve"> Policy </w:t>
      </w:r>
    </w:p>
    <w:p w14:paraId="3FA20602" w14:textId="77777777" w:rsidR="00972CA5" w:rsidRPr="00EF4F81" w:rsidRDefault="00972CA5" w:rsidP="00910A4E">
      <w:pPr>
        <w:pStyle w:val="ListParagraph"/>
        <w:numPr>
          <w:ilvl w:val="0"/>
          <w:numId w:val="15"/>
        </w:numPr>
        <w:spacing w:before="0"/>
      </w:pPr>
      <w:r w:rsidRPr="00EF4F81">
        <w:t xml:space="preserve">Device User Agreement </w:t>
      </w:r>
    </w:p>
    <w:p w14:paraId="45CD5564" w14:textId="77777777" w:rsidR="00972CA5" w:rsidRDefault="00972CA5" w:rsidP="00910A4E">
      <w:pPr>
        <w:pStyle w:val="ListParagraph"/>
        <w:numPr>
          <w:ilvl w:val="0"/>
          <w:numId w:val="15"/>
        </w:numPr>
        <w:spacing w:before="0"/>
      </w:pPr>
      <w:r w:rsidRPr="00EF4F81">
        <w:t xml:space="preserve">Staff ICT and Electronic Devices Policy </w:t>
      </w:r>
    </w:p>
    <w:p w14:paraId="7151AEEC" w14:textId="77777777" w:rsidR="00972CA5" w:rsidRPr="00EF4F81" w:rsidRDefault="00972CA5" w:rsidP="00910A4E">
      <w:pPr>
        <w:pStyle w:val="ListParagraph"/>
        <w:numPr>
          <w:ilvl w:val="0"/>
          <w:numId w:val="15"/>
        </w:numPr>
        <w:spacing w:before="0"/>
      </w:pPr>
      <w:r w:rsidRPr="00EF4F81">
        <w:t xml:space="preserve">Prevent Duty Policy </w:t>
      </w:r>
    </w:p>
    <w:p w14:paraId="65B08C84" w14:textId="77777777" w:rsidR="00972CA5" w:rsidRPr="009D1920" w:rsidRDefault="00972CA5" w:rsidP="00910A4E">
      <w:pPr>
        <w:pStyle w:val="ListParagraph"/>
        <w:numPr>
          <w:ilvl w:val="0"/>
          <w:numId w:val="15"/>
        </w:numPr>
        <w:spacing w:before="0"/>
        <w:rPr>
          <w:rFonts w:cs="Arial"/>
        </w:rPr>
      </w:pPr>
      <w:r w:rsidRPr="00EF4F81">
        <w:t>Remote</w:t>
      </w:r>
      <w:r>
        <w:t xml:space="preserve"> Education</w:t>
      </w:r>
      <w:r w:rsidRPr="00EF4F81">
        <w:t xml:space="preserve"> Policy</w:t>
      </w:r>
    </w:p>
    <w:p w14:paraId="410B9CAA" w14:textId="4B03D28E" w:rsidR="00972CA5" w:rsidRDefault="00972CA5" w:rsidP="00962330">
      <w:pPr>
        <w:pStyle w:val="Heading10"/>
      </w:pPr>
      <w:bookmarkStart w:id="4" w:name="_[Updated]_Roles_and"/>
      <w:bookmarkEnd w:id="3"/>
      <w:bookmarkEnd w:id="4"/>
      <w:r>
        <w:t xml:space="preserve">Roles and responsibilities </w:t>
      </w:r>
    </w:p>
    <w:p w14:paraId="7585F122" w14:textId="2CBCFE66" w:rsidR="00972CA5" w:rsidRDefault="00972CA5" w:rsidP="00972CA5">
      <w:r>
        <w:t xml:space="preserve">The </w:t>
      </w:r>
      <w:r w:rsidRPr="00EF4F81">
        <w:t xml:space="preserve">governing board </w:t>
      </w:r>
      <w:r>
        <w:t>will be responsible for:</w:t>
      </w:r>
    </w:p>
    <w:p w14:paraId="2E809B37" w14:textId="77777777" w:rsidR="00972CA5" w:rsidRDefault="00972CA5" w:rsidP="00910A4E">
      <w:pPr>
        <w:pStyle w:val="ListParagraph"/>
        <w:numPr>
          <w:ilvl w:val="0"/>
          <w:numId w:val="17"/>
        </w:numPr>
        <w:ind w:left="714" w:hanging="357"/>
      </w:pPr>
      <w:r>
        <w:lastRenderedPageBreak/>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w:t>
      </w:r>
      <w:r w:rsidRPr="00C90FCA">
        <w:t xml:space="preserve">an annual </w:t>
      </w:r>
      <w:r>
        <w:t xml:space="preserve">basis.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479CD60F"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5AA88C59"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3145DA67" w:rsidR="00972CA5" w:rsidRDefault="00972CA5" w:rsidP="00972CA5">
      <w:pPr>
        <w:pStyle w:val="PolicyBullets"/>
        <w:spacing w:before="240"/>
        <w:ind w:left="709" w:hanging="360"/>
      </w:pPr>
      <w:r>
        <w:t xml:space="preserve">Working with the </w:t>
      </w:r>
      <w:r w:rsidRPr="004D1462">
        <w:t>DSL and</w:t>
      </w:r>
      <w:r w:rsidRPr="00080CBC">
        <w:t xml:space="preserve"> I</w:t>
      </w:r>
      <w:r w:rsidRPr="00EF4F81">
        <w:t xml:space="preserve">CT technicians </w:t>
      </w:r>
      <w:r>
        <w:t xml:space="preserve">to conduct </w:t>
      </w:r>
      <w:r w:rsidR="00C90FCA">
        <w:t>regular</w:t>
      </w:r>
      <w:r w:rsidRPr="00B2702E">
        <w:rPr>
          <w:color w:val="FF6900"/>
        </w:rPr>
        <w:t xml:space="preserve"> </w:t>
      </w:r>
      <w:r>
        <w:t xml:space="preserve">light-touch reviews of this policy.  </w:t>
      </w:r>
    </w:p>
    <w:p w14:paraId="1C1CAD43" w14:textId="75891FE2" w:rsidR="00972CA5" w:rsidRDefault="00972CA5" w:rsidP="00972CA5">
      <w:pPr>
        <w:pStyle w:val="PolicyBullets"/>
        <w:spacing w:before="240"/>
        <w:ind w:left="709" w:hanging="360"/>
      </w:pPr>
      <w:r>
        <w:t xml:space="preserve">Working with the </w:t>
      </w:r>
      <w:r w:rsidRPr="004D1462">
        <w:t xml:space="preserve">DSL and </w:t>
      </w:r>
      <w:r w:rsidRPr="00EF4F81">
        <w:t xml:space="preserve">governing board to update this </w:t>
      </w:r>
      <w:r>
        <w:t>policy on a</w:t>
      </w:r>
      <w:r w:rsidRPr="008E00B9">
        <w:t>basis</w:t>
      </w:r>
      <w:r>
        <w:t xml:space="preserve">. </w:t>
      </w:r>
    </w:p>
    <w:p w14:paraId="132FA667" w14:textId="60BEEEA0" w:rsidR="00972CA5" w:rsidRPr="00EF4F81" w:rsidRDefault="00972CA5" w:rsidP="00972CA5">
      <w:r w:rsidRPr="00EF4F81">
        <w:t xml:space="preserve">The DSL </w:t>
      </w:r>
      <w:r>
        <w:t>will be</w:t>
      </w:r>
      <w:r w:rsidRPr="00EF4F81">
        <w:t xml:space="preserve"> responsible for:  </w:t>
      </w:r>
    </w:p>
    <w:p w14:paraId="260F86B3" w14:textId="77777777"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77777777" w:rsidR="00972CA5" w:rsidRPr="00EF4F81" w:rsidRDefault="00972CA5" w:rsidP="00910A4E">
      <w:pPr>
        <w:pStyle w:val="ListParagraph"/>
        <w:numPr>
          <w:ilvl w:val="0"/>
          <w:numId w:val="18"/>
        </w:numPr>
        <w:spacing w:before="240"/>
      </w:pPr>
      <w:r w:rsidRPr="00EF4F81">
        <w:t xml:space="preserve">Liaising with relevant members of staff on online safety matters, e.g. the SENCO and ICT technicians. </w:t>
      </w:r>
    </w:p>
    <w:p w14:paraId="2D2B8314" w14:textId="77777777" w:rsidR="00972CA5" w:rsidRDefault="00972CA5" w:rsidP="00910A4E">
      <w:pPr>
        <w:pStyle w:val="ListParagraph"/>
        <w:numPr>
          <w:ilvl w:val="0"/>
          <w:numId w:val="18"/>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910A4E">
      <w:pPr>
        <w:pStyle w:val="ListParagraph"/>
        <w:numPr>
          <w:ilvl w:val="0"/>
          <w:numId w:val="18"/>
        </w:numPr>
        <w:spacing w:before="240"/>
      </w:pPr>
      <w:r>
        <w:t xml:space="preserve">Ensuring safeguarding is considered in the school’s approach to remote learning. </w:t>
      </w:r>
    </w:p>
    <w:p w14:paraId="1D73B2C9" w14:textId="297D430C" w:rsidR="00972CA5" w:rsidRDefault="00972CA5" w:rsidP="00910A4E">
      <w:pPr>
        <w:pStyle w:val="ListParagraph"/>
        <w:numPr>
          <w:ilvl w:val="0"/>
          <w:numId w:val="18"/>
        </w:numPr>
        <w:spacing w:before="240"/>
      </w:pPr>
      <w:r>
        <w:t>Establishing a procedure for reporting online safety incidents and inappropriate internet use, both by pupils and staff, and ensuring all members of the school community understand this procedure.</w:t>
      </w:r>
    </w:p>
    <w:p w14:paraId="21C2846D" w14:textId="6A17F241" w:rsidR="0081296D" w:rsidRDefault="0081296D" w:rsidP="00910A4E">
      <w:pPr>
        <w:pStyle w:val="ListParagraph"/>
        <w:numPr>
          <w:ilvl w:val="0"/>
          <w:numId w:val="18"/>
        </w:numPr>
        <w:spacing w:before="240"/>
      </w:pPr>
      <w:r>
        <w:t>Understanding the filtering and monitoring processes in place at the school.</w:t>
      </w:r>
    </w:p>
    <w:p w14:paraId="2D786634" w14:textId="5A3BD6E0" w:rsidR="00FB48D7" w:rsidRPr="00FB48D7" w:rsidRDefault="00FB48D7" w:rsidP="0077664B">
      <w:pPr>
        <w:pStyle w:val="ListParagraph"/>
        <w:numPr>
          <w:ilvl w:val="0"/>
          <w:numId w:val="18"/>
        </w:numPr>
      </w:pPr>
      <w:r w:rsidRPr="0077664B">
        <w:lastRenderedPageBreak/>
        <w:t>Ensuring that all safeguarding training given to staff includes an understanding of the expectations, roles and responsibilities in relation to filtering and monitoring systems at the school.</w:t>
      </w:r>
    </w:p>
    <w:p w14:paraId="7D711F86" w14:textId="530DF056" w:rsidR="00424205" w:rsidRDefault="00972CA5" w:rsidP="00910A4E">
      <w:pPr>
        <w:pStyle w:val="ListParagraph"/>
        <w:numPr>
          <w:ilvl w:val="0"/>
          <w:numId w:val="18"/>
        </w:numPr>
        <w:spacing w:before="240"/>
      </w:pPr>
      <w:r>
        <w:t>Maintaining</w:t>
      </w:r>
      <w:r w:rsidR="00424205">
        <w:t xml:space="preserve"> detailed, secure and accurate written</w:t>
      </w:r>
      <w:r>
        <w:t xml:space="preserve"> records of reported online safety concerns as well as the </w:t>
      </w:r>
      <w:r w:rsidR="00424205">
        <w:t>decisions and whether or not referrals have been made.</w:t>
      </w:r>
    </w:p>
    <w:p w14:paraId="7A9E8BA1" w14:textId="5E5DF714" w:rsidR="00972CA5" w:rsidRDefault="00424205" w:rsidP="00910A4E">
      <w:pPr>
        <w:pStyle w:val="ListParagraph"/>
        <w:numPr>
          <w:ilvl w:val="0"/>
          <w:numId w:val="18"/>
        </w:numPr>
        <w:spacing w:before="240"/>
      </w:pPr>
      <w:r>
        <w:t>Understanding the purpose of record keeping.</w:t>
      </w:r>
      <w:r w:rsidR="00972CA5">
        <w:t xml:space="preserve"> </w:t>
      </w:r>
    </w:p>
    <w:p w14:paraId="2F5F8BB0" w14:textId="77777777" w:rsidR="00972CA5" w:rsidRDefault="00972CA5" w:rsidP="00910A4E">
      <w:pPr>
        <w:pStyle w:val="ListParagraph"/>
        <w:numPr>
          <w:ilvl w:val="0"/>
          <w:numId w:val="18"/>
        </w:numPr>
        <w:spacing w:before="240"/>
      </w:pPr>
      <w:r>
        <w:t xml:space="preserve">Monitoring online safety incidents to identify trends and any gaps in the school’s provision, and using this data to update the school’s procedures. </w:t>
      </w:r>
    </w:p>
    <w:p w14:paraId="7F7E9D80" w14:textId="0BC189E6" w:rsidR="00972CA5" w:rsidRPr="00C90FCA" w:rsidRDefault="00972CA5" w:rsidP="00910A4E">
      <w:pPr>
        <w:pStyle w:val="ListParagraph"/>
        <w:numPr>
          <w:ilvl w:val="0"/>
          <w:numId w:val="18"/>
        </w:numPr>
        <w:spacing w:before="240"/>
      </w:pPr>
      <w:r>
        <w:t xml:space="preserve">Reporting to the </w:t>
      </w:r>
      <w:r w:rsidRPr="00EF4F81">
        <w:t>governing board</w:t>
      </w:r>
      <w:r w:rsidRPr="00080CBC">
        <w:rPr>
          <w:color w:val="FFD006"/>
        </w:rPr>
        <w:t xml:space="preserve"> </w:t>
      </w:r>
      <w:r>
        <w:t xml:space="preserve">about online safety </w:t>
      </w:r>
      <w:r w:rsidRPr="00C90FCA">
        <w:t xml:space="preserve">on a </w:t>
      </w:r>
      <w:r w:rsidR="00C90FCA" w:rsidRPr="00C90FCA">
        <w:t>regular</w:t>
      </w:r>
      <w:r w:rsidRPr="00C90FCA">
        <w:t xml:space="preserve"> basis.  </w:t>
      </w:r>
    </w:p>
    <w:p w14:paraId="376D2B0A" w14:textId="2376EA3E" w:rsidR="00972CA5" w:rsidRPr="00C90FCA" w:rsidRDefault="00972CA5" w:rsidP="00910A4E">
      <w:pPr>
        <w:pStyle w:val="ListParagraph"/>
        <w:numPr>
          <w:ilvl w:val="0"/>
          <w:numId w:val="18"/>
        </w:numPr>
        <w:spacing w:before="240"/>
      </w:pPr>
      <w:r w:rsidRPr="00C90FCA">
        <w:t xml:space="preserve">Working with the headteacher and ICT technicians to conduct </w:t>
      </w:r>
      <w:r w:rsidR="00C90FCA" w:rsidRPr="00C90FCA">
        <w:t>regular</w:t>
      </w:r>
      <w:r w:rsidRPr="00C90FCA">
        <w:t xml:space="preserve"> light-touch reviews of this policy.  </w:t>
      </w:r>
    </w:p>
    <w:p w14:paraId="7218FC11" w14:textId="77777777" w:rsidR="00972CA5" w:rsidRPr="00C90FCA" w:rsidRDefault="00972CA5" w:rsidP="00910A4E">
      <w:pPr>
        <w:pStyle w:val="ListParagraph"/>
        <w:numPr>
          <w:ilvl w:val="0"/>
          <w:numId w:val="18"/>
        </w:numPr>
        <w:spacing w:before="240"/>
      </w:pPr>
      <w:r w:rsidRPr="00C90FCA">
        <w:t xml:space="preserve">Working with the headteacher and governing board to update this policy on an annual basis. </w:t>
      </w:r>
    </w:p>
    <w:p w14:paraId="438B056C" w14:textId="77777777" w:rsidR="00972CA5" w:rsidRPr="00EF4F81" w:rsidRDefault="00972CA5" w:rsidP="00972CA5">
      <w:r w:rsidRPr="00EF4F81">
        <w:t xml:space="preserve">ICT technicians </w:t>
      </w:r>
      <w:r>
        <w:t>will be</w:t>
      </w:r>
      <w:r w:rsidRPr="00EF4F81">
        <w:t xml:space="preserve"> responsible for:</w:t>
      </w:r>
    </w:p>
    <w:p w14:paraId="475BD3C8" w14:textId="7777777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the school’s online safety policies and procedures. </w:t>
      </w:r>
    </w:p>
    <w:p w14:paraId="28D86770" w14:textId="77777777" w:rsidR="00972CA5" w:rsidRPr="00EF4F81" w:rsidRDefault="00972CA5" w:rsidP="00910A4E">
      <w:pPr>
        <w:pStyle w:val="ListParagraph"/>
        <w:numPr>
          <w:ilvl w:val="0"/>
          <w:numId w:val="19"/>
        </w:numPr>
        <w:spacing w:before="240"/>
      </w:pPr>
      <w:r w:rsidRPr="00EF4F81">
        <w:t xml:space="preserve">Implementing appropriate security measures as directed by the headteacher. </w:t>
      </w:r>
    </w:p>
    <w:p w14:paraId="11050DFB" w14:textId="77777777" w:rsidR="00972CA5" w:rsidRPr="00EF4F81" w:rsidRDefault="00972CA5" w:rsidP="00910A4E">
      <w:pPr>
        <w:pStyle w:val="ListParagraph"/>
        <w:numPr>
          <w:ilvl w:val="0"/>
          <w:numId w:val="19"/>
        </w:numPr>
        <w:spacing w:before="240"/>
      </w:pPr>
      <w:r w:rsidRPr="00EF4F81">
        <w:t xml:space="preserve">Ensuring that the school’s filtering and monitoring systems are updated as appropriate. </w:t>
      </w:r>
    </w:p>
    <w:p w14:paraId="09F604F1" w14:textId="2EEFE484" w:rsidR="00972CA5" w:rsidRDefault="00972CA5" w:rsidP="00910A4E">
      <w:pPr>
        <w:pStyle w:val="ListParagraph"/>
        <w:numPr>
          <w:ilvl w:val="0"/>
          <w:numId w:val="19"/>
        </w:numPr>
        <w:spacing w:before="240"/>
      </w:pPr>
      <w:r w:rsidRPr="00EF4F81">
        <w:t xml:space="preserve">Working with the DSL and headteacher to </w:t>
      </w:r>
      <w:r w:rsidRPr="00C90FCA">
        <w:t>conduct</w:t>
      </w:r>
      <w:r w:rsidR="00C90FCA" w:rsidRPr="00C90FCA">
        <w:t xml:space="preserve"> regular</w:t>
      </w:r>
      <w:r w:rsidRPr="00C90FCA">
        <w:t xml:space="preserve">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77777777" w:rsidR="00972CA5" w:rsidRDefault="00972CA5" w:rsidP="00910A4E">
      <w:pPr>
        <w:pStyle w:val="ListParagraph"/>
        <w:numPr>
          <w:ilvl w:val="0"/>
          <w:numId w:val="20"/>
        </w:numPr>
        <w:spacing w:before="240"/>
      </w:pPr>
      <w:r>
        <w:t xml:space="preserve">Reporting concerns in line with the school’s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5" w:name="_[Updated]_Managing_online"/>
      <w:bookmarkEnd w:id="5"/>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7777777" w:rsidR="00972CA5" w:rsidRDefault="00972CA5" w:rsidP="00972CA5">
      <w:r>
        <w:lastRenderedPageBreak/>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7777777" w:rsidR="00972CA5" w:rsidRDefault="00972CA5" w:rsidP="00910A4E">
      <w:pPr>
        <w:pStyle w:val="ListParagraph"/>
        <w:numPr>
          <w:ilvl w:val="0"/>
          <w:numId w:val="29"/>
        </w:numPr>
        <w:spacing w:before="0"/>
      </w:pPr>
      <w:r>
        <w:t xml:space="preserve">Staff and governors receive regular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4B4A1374" w14:textId="46191DF7" w:rsidR="00972CA5" w:rsidRDefault="00972CA5" w:rsidP="00910A4E">
      <w:pPr>
        <w:pStyle w:val="ListParagraph"/>
        <w:numPr>
          <w:ilvl w:val="0"/>
          <w:numId w:val="29"/>
        </w:numPr>
        <w:spacing w:before="0"/>
      </w:pPr>
      <w:r>
        <w:t xml:space="preserve">Assemblies are conducted </w:t>
      </w:r>
      <w:r w:rsidR="00C90FCA">
        <w:t>regular</w:t>
      </w:r>
      <w:r>
        <w:t xml:space="preserve"> on the topic of remaining safe online</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77777777"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7777777" w:rsidR="00972CA5" w:rsidRPr="00F8345E" w:rsidRDefault="00972CA5" w:rsidP="00972CA5">
      <w:r w:rsidRPr="00F8345E">
        <w:lastRenderedPageBreak/>
        <w:t>Where there is a concern that illegal activity has taken place, the headteacher contacts the police.</w:t>
      </w:r>
    </w:p>
    <w:p w14:paraId="183EAAD2" w14:textId="77777777" w:rsidR="00972CA5" w:rsidRPr="00F8345E" w:rsidRDefault="00972CA5" w:rsidP="00972CA5">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77777777" w:rsidR="00972CA5" w:rsidRPr="00444BAE" w:rsidRDefault="00972CA5" w:rsidP="00972CA5">
      <w:r w:rsidRPr="00F8345E">
        <w:t xml:space="preserve">All online safety incidents and the school’s response are recorded by the DSL. </w:t>
      </w:r>
    </w:p>
    <w:p w14:paraId="2AF14E04" w14:textId="77777777" w:rsidR="00972CA5" w:rsidRDefault="00972CA5" w:rsidP="00962330">
      <w:pPr>
        <w:pStyle w:val="Heading10"/>
      </w:pPr>
      <w:bookmarkStart w:id="6" w:name="_[New]_Cyberbullying"/>
      <w:bookmarkEnd w:id="6"/>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6B8DE811" w:rsidR="00972CA5" w:rsidRDefault="00972CA5" w:rsidP="00962330">
      <w:pPr>
        <w:pStyle w:val="Heading10"/>
      </w:pPr>
      <w:bookmarkStart w:id="7" w:name="_[New]_Peer-on-peer_sexual"/>
      <w:bookmarkEnd w:id="7"/>
      <w:r>
        <w:t>Child</w:t>
      </w:r>
      <w:r w:rsidRPr="00444BAE">
        <w:t>-on-</w:t>
      </w:r>
      <w:r>
        <w:t>child</w:t>
      </w:r>
      <w:r w:rsidRPr="00444BAE">
        <w:t xml:space="preserve"> sexual abuse and harassment</w:t>
      </w:r>
    </w:p>
    <w:p w14:paraId="32B730FA" w14:textId="000CFB0A" w:rsidR="00972CA5" w:rsidRDefault="002645F4" w:rsidP="00972CA5">
      <w:r>
        <w:t xml:space="preserve">All staff will be aware of the indicators of abuse, neglect and exploitation  and understand where the risk of such harms can occur online. </w:t>
      </w:r>
      <w:r w:rsidR="00972CA5">
        <w:t xml:space="preserve">Staff will understand that this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r>
        <w:t>Upskirting,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lastRenderedPageBreak/>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77777777" w:rsidR="00972CA5" w:rsidRDefault="00972CA5" w:rsidP="00972CA5">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8" w:name="_[New]_Grooming_and"/>
      <w:bookmarkEnd w:id="8"/>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77777777" w:rsidR="00972CA5" w:rsidRDefault="00972CA5" w:rsidP="00910A4E">
      <w:pPr>
        <w:pStyle w:val="ListParagraph"/>
        <w:numPr>
          <w:ilvl w:val="0"/>
          <w:numId w:val="32"/>
        </w:numPr>
        <w:spacing w:before="0"/>
      </w:pPr>
      <w:r>
        <w:t xml:space="preserve">Having an older boyfriend or girlfriend, usually one that does not attend the school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lastRenderedPageBreak/>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9" w:name="_[New]__Mental"/>
      <w:bookmarkEnd w:id="9"/>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0" w:name="_Online_hoaxes_and"/>
      <w:bookmarkEnd w:id="10"/>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w:t>
      </w:r>
      <w:r>
        <w:lastRenderedPageBreak/>
        <w:t>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910A4E">
      <w:pPr>
        <w:pStyle w:val="ListParagraph"/>
        <w:numPr>
          <w:ilvl w:val="0"/>
          <w:numId w:val="28"/>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harm, </w:t>
      </w:r>
      <w:r>
        <w:t xml:space="preserve"> </w:t>
      </w:r>
      <w:r w:rsidRPr="001A1ED7">
        <w:t xml:space="preserve">they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7777777" w:rsidR="00972CA5" w:rsidRPr="001A1ED7"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1" w:name="_[New]_Cybercrime"/>
      <w:bookmarkEnd w:id="11"/>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xml:space="preserve">– these crimes can only be carried out online or by using a computer, e.g. making, supplying or obtaining malware, illegal hacking, and ‘booting’, </w:t>
      </w:r>
      <w:r>
        <w:rPr>
          <w:rFonts w:cstheme="minorHAnsi"/>
          <w:bCs/>
          <w:szCs w:val="24"/>
        </w:rPr>
        <w:lastRenderedPageBreak/>
        <w:t>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77B32A63" w14:textId="316C07BB" w:rsidR="000F7D55" w:rsidRDefault="000F7D55" w:rsidP="00972CA5">
      <w:pPr>
        <w:rPr>
          <w:rFonts w:cstheme="minorHAnsi"/>
          <w:bCs/>
          <w:szCs w:val="24"/>
        </w:rPr>
      </w:pPr>
      <w:r>
        <w:rPr>
          <w:rFonts w:cstheme="minorHAnsi"/>
          <w:bCs/>
          <w:szCs w:val="24"/>
        </w:rPr>
        <w:t>In addition, the school will implement a cyber awareness plan for pupils and staff to ensure that they understand the basics of cyber security and protecting themselves from cyber crime.</w:t>
      </w:r>
    </w:p>
    <w:p w14:paraId="59EB1E24" w14:textId="1D0D4B2E" w:rsidR="000F7D55" w:rsidRDefault="000F7D55" w:rsidP="00972CA5">
      <w:pPr>
        <w:rPr>
          <w:rFonts w:cstheme="minorHAnsi"/>
          <w:bCs/>
          <w:szCs w:val="24"/>
        </w:rPr>
      </w:pPr>
      <w:r>
        <w:rPr>
          <w:rFonts w:cstheme="minorHAnsi"/>
          <w:bCs/>
          <w:szCs w:val="24"/>
        </w:rPr>
        <w:t>The school will implement it’s cyber security strategy in line with the DfE’s ‘Cyber security standards for schools and colleges’ and the Cyber Security Policy.</w:t>
      </w:r>
    </w:p>
    <w:p w14:paraId="5E0EE260" w14:textId="44B3A618" w:rsidR="00972CA5" w:rsidRPr="008D7E93" w:rsidRDefault="00972CA5" w:rsidP="00962330">
      <w:pPr>
        <w:pStyle w:val="Heading10"/>
      </w:pPr>
      <w:bookmarkStart w:id="12" w:name="_[Updated]_Online_safety"/>
      <w:bookmarkEnd w:id="12"/>
      <w:r>
        <w:t xml:space="preserve"> </w:t>
      </w:r>
      <w:r w:rsidRPr="008D7E93">
        <w:t>Online safety training for staff</w:t>
      </w:r>
    </w:p>
    <w:p w14:paraId="7C0F561C" w14:textId="5490A16F"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3" w:name="_[Updated]_Online_safety_1"/>
      <w:bookmarkEnd w:id="13"/>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5FE7A646" w:rsidR="00972CA5" w:rsidRDefault="00972CA5" w:rsidP="00910A4E">
      <w:pPr>
        <w:pStyle w:val="ListParagraph"/>
        <w:numPr>
          <w:ilvl w:val="0"/>
          <w:numId w:val="22"/>
        </w:numPr>
        <w:spacing w:before="0"/>
      </w:pPr>
      <w:r>
        <w:t xml:space="preserve">Relationships and health education </w:t>
      </w:r>
    </w:p>
    <w:p w14:paraId="58C22DD2" w14:textId="77777777" w:rsidR="00972CA5" w:rsidRDefault="00972CA5" w:rsidP="00910A4E">
      <w:pPr>
        <w:pStyle w:val="ListParagraph"/>
        <w:numPr>
          <w:ilvl w:val="0"/>
          <w:numId w:val="22"/>
        </w:numPr>
        <w:spacing w:before="0"/>
      </w:pPr>
      <w:r>
        <w:t xml:space="preserve">PSHE </w:t>
      </w:r>
    </w:p>
    <w:p w14:paraId="2F224A59" w14:textId="77777777" w:rsidR="00972CA5" w:rsidRDefault="00972CA5" w:rsidP="00910A4E">
      <w:pPr>
        <w:pStyle w:val="ListParagraph"/>
        <w:numPr>
          <w:ilvl w:val="0"/>
          <w:numId w:val="22"/>
        </w:numPr>
        <w:spacing w:before="0"/>
      </w:pPr>
      <w:r>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lastRenderedPageBreak/>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Pr>
            <w:rStyle w:val="Hyperlink"/>
          </w:rPr>
          <w:t>appendix A</w:t>
        </w:r>
      </w:hyperlink>
      <w:r>
        <w:t xml:space="preserve"> 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4" w:name="_Educating_parents"/>
      <w:bookmarkStart w:id="15" w:name="_Classroom_use"/>
      <w:bookmarkStart w:id="16" w:name="_Use_of_technology"/>
      <w:bookmarkEnd w:id="14"/>
      <w:bookmarkEnd w:id="15"/>
      <w:bookmarkEnd w:id="16"/>
      <w:r>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910A4E">
      <w:pPr>
        <w:pStyle w:val="ListParagraph"/>
        <w:numPr>
          <w:ilvl w:val="0"/>
          <w:numId w:val="26"/>
        </w:numPr>
        <w:spacing w:before="0"/>
      </w:pPr>
      <w:r>
        <w:t xml:space="preserve">Computers </w:t>
      </w:r>
    </w:p>
    <w:p w14:paraId="161B23CB" w14:textId="77777777" w:rsidR="00972CA5" w:rsidRDefault="00972CA5" w:rsidP="00910A4E">
      <w:pPr>
        <w:pStyle w:val="ListParagraph"/>
        <w:numPr>
          <w:ilvl w:val="0"/>
          <w:numId w:val="26"/>
        </w:numPr>
        <w:spacing w:before="0"/>
      </w:pPr>
      <w:r>
        <w:t xml:space="preserve">Laptops </w:t>
      </w:r>
    </w:p>
    <w:p w14:paraId="60F52096" w14:textId="411333FE" w:rsidR="00972CA5" w:rsidRDefault="00972CA5" w:rsidP="00CA2668">
      <w:pPr>
        <w:pStyle w:val="ListParagraph"/>
        <w:numPr>
          <w:ilvl w:val="0"/>
          <w:numId w:val="26"/>
        </w:numPr>
        <w:spacing w:before="0"/>
      </w:pPr>
      <w:r>
        <w:lastRenderedPageBreak/>
        <w:t>Tablets</w:t>
      </w:r>
    </w:p>
    <w:p w14:paraId="36EFF9E0" w14:textId="77777777" w:rsidR="00972CA5" w:rsidRDefault="00972CA5" w:rsidP="00910A4E">
      <w:pPr>
        <w:pStyle w:val="ListParagraph"/>
        <w:numPr>
          <w:ilvl w:val="0"/>
          <w:numId w:val="26"/>
        </w:numPr>
        <w:spacing w:before="0"/>
      </w:pPr>
      <w:r>
        <w:t xml:space="preserve">Email </w:t>
      </w:r>
    </w:p>
    <w:p w14:paraId="2F51E8FB" w14:textId="77777777" w:rsidR="00972CA5" w:rsidRPr="008C565B" w:rsidRDefault="00972CA5" w:rsidP="00910A4E">
      <w:pPr>
        <w:pStyle w:val="ListParagraph"/>
        <w:numPr>
          <w:ilvl w:val="0"/>
          <w:numId w:val="26"/>
        </w:numPr>
        <w:spacing w:before="0"/>
      </w:pPr>
      <w:r>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17" w:name="_[New]_Use_of"/>
      <w:bookmarkEnd w:id="17"/>
      <w:r>
        <w:t xml:space="preserve"> Use of smart technology</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402BC08C" w:rsidR="00972CA5" w:rsidRDefault="00972CA5" w:rsidP="00972CA5">
      <w:r>
        <w:t xml:space="preserve">Pupils will be educated on the acceptable and appropriate use of personal devices and will use technology in line with the school’s </w:t>
      </w:r>
      <w:r w:rsidR="00C90FCA">
        <w:t>ICT</w:t>
      </w:r>
      <w:r>
        <w:t xml:space="preserve"> Acceptable Use Agreement for Pupils.</w:t>
      </w:r>
    </w:p>
    <w:p w14:paraId="45C441A9" w14:textId="77777777" w:rsidR="00972CA5" w:rsidRDefault="00972CA5" w:rsidP="00972CA5">
      <w:r>
        <w:t>Staff will use all smart technology and personal technology in line with the school’s Staff ICT and Electronic Devices Policy.</w:t>
      </w:r>
    </w:p>
    <w:p w14:paraId="1517BB2D" w14:textId="77777777" w:rsidR="00972CA5" w:rsidRDefault="00972CA5" w:rsidP="00972CA5">
      <w:r>
        <w:t xml:space="preserve">The school recognises that pupils’ unlimited and unrestricted access to the internet via mobile phone networks means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18" w:name="_Internet__access"/>
      <w:bookmarkStart w:id="19" w:name="_Internet_access"/>
      <w:bookmarkEnd w:id="18"/>
      <w:bookmarkEnd w:id="19"/>
      <w:r>
        <w:lastRenderedPageBreak/>
        <w:t xml:space="preserve"> Educating parents </w:t>
      </w:r>
    </w:p>
    <w:p w14:paraId="1F6BAB92" w14:textId="77777777"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Use Agreement </w:t>
      </w:r>
      <w:r w:rsidRPr="00CA2668">
        <w:t xml:space="preserve">at the beginning of each academic year and </w:t>
      </w:r>
      <w:r>
        <w:t xml:space="preserve">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77777777" w:rsidR="00972CA5" w:rsidRPr="0099073F" w:rsidRDefault="00972CA5" w:rsidP="00910A4E">
      <w:pPr>
        <w:pStyle w:val="ListParagraph"/>
        <w:numPr>
          <w:ilvl w:val="0"/>
          <w:numId w:val="24"/>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7AD6611B" w14:textId="77777777" w:rsidR="00972CA5" w:rsidRDefault="00972CA5" w:rsidP="00910A4E">
      <w:pPr>
        <w:pStyle w:val="ListParagraph"/>
        <w:numPr>
          <w:ilvl w:val="0"/>
          <w:numId w:val="25"/>
        </w:numPr>
        <w:spacing w:before="0"/>
      </w:pPr>
      <w:r>
        <w:t xml:space="preserve">Newsletters </w:t>
      </w:r>
    </w:p>
    <w:p w14:paraId="0D584305" w14:textId="77777777" w:rsidR="00972CA5" w:rsidRDefault="00972CA5" w:rsidP="00910A4E">
      <w:pPr>
        <w:pStyle w:val="ListParagraph"/>
        <w:numPr>
          <w:ilvl w:val="0"/>
          <w:numId w:val="25"/>
        </w:numPr>
        <w:spacing w:before="0"/>
      </w:pPr>
      <w:r>
        <w:t>Online resources</w:t>
      </w:r>
    </w:p>
    <w:p w14:paraId="0E0FD430" w14:textId="77777777" w:rsidR="00972CA5" w:rsidRDefault="00972CA5" w:rsidP="00962330">
      <w:pPr>
        <w:pStyle w:val="Heading10"/>
      </w:pPr>
      <w:bookmarkStart w:id="20" w:name="_Internet_access_1"/>
      <w:bookmarkEnd w:id="20"/>
      <w:r>
        <w:t xml:space="preserve"> Internet access </w:t>
      </w:r>
    </w:p>
    <w:p w14:paraId="104BDFDA" w14:textId="5C5C3E47" w:rsidR="00972CA5" w:rsidRDefault="00972CA5" w:rsidP="00972CA5">
      <w:r>
        <w:t xml:space="preserve">Pupils, staff and other members of the school community will only be granted access to the school’s internet network once they have read and </w:t>
      </w:r>
      <w:r w:rsidR="00CA2668">
        <w:t>agreed to</w:t>
      </w:r>
      <w:r>
        <w:t xml:space="preserve"> the </w:t>
      </w:r>
      <w:r w:rsidRPr="00444BAE">
        <w:t>Acceptable Use Agreement</w:t>
      </w:r>
      <w:r w:rsidRPr="00CD25ED">
        <w:t xml:space="preserve">. </w:t>
      </w:r>
      <w:r>
        <w:t xml:space="preserve">A record </w:t>
      </w:r>
      <w:r w:rsidR="00CA2668">
        <w:t>is kept digitally with the Annual Self Declaration responses</w:t>
      </w:r>
      <w:r>
        <w:t xml:space="preserve">.  </w:t>
      </w:r>
    </w:p>
    <w:p w14:paraId="49D75A54" w14:textId="77777777"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4B1363EE" w:rsidR="00972CA5" w:rsidRDefault="00972CA5" w:rsidP="00962330">
      <w:pPr>
        <w:pStyle w:val="Heading10"/>
      </w:pPr>
      <w:bookmarkStart w:id="21" w:name="_Filtering__and"/>
      <w:bookmarkStart w:id="22" w:name="_Filtering_and_monitoring"/>
      <w:bookmarkEnd w:id="21"/>
      <w:bookmarkEnd w:id="22"/>
      <w:r>
        <w:t xml:space="preserve"> Filtering and monitoring online activity </w:t>
      </w:r>
    </w:p>
    <w:p w14:paraId="576BAFA2" w14:textId="3665AEF4" w:rsidR="00972CA5" w:rsidRDefault="00972CA5" w:rsidP="00972CA5">
      <w:r w:rsidRPr="001A1ED7">
        <w:t xml:space="preserve">The governing board </w:t>
      </w:r>
      <w:r>
        <w:t xml:space="preserve">will </w:t>
      </w:r>
      <w:r w:rsidRPr="001A1ED7">
        <w:t>ensure the school’s ICT network has appropriate filters and monitoring systems in place</w:t>
      </w:r>
      <w:r w:rsidR="00954D07">
        <w:t xml:space="preserve"> and that it is meeting the DfE’s </w:t>
      </w:r>
      <w:r w:rsidR="00C03AC7">
        <w:t>‘</w:t>
      </w:r>
      <w:hyperlink r:id="rId13"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governing board </w:t>
      </w:r>
      <w:r>
        <w:t xml:space="preserve">will </w:t>
      </w:r>
      <w:r w:rsidRPr="001A1ED7">
        <w:t>ensure ‘over blocking’ does not lead to unreasonable restrictions as to what pupils can be taught with regards to online teaching and safeguarding.</w:t>
      </w:r>
    </w:p>
    <w:p w14:paraId="13023B60" w14:textId="327748D8" w:rsidR="009A296A" w:rsidRDefault="009A296A" w:rsidP="00972CA5">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26ED67BD" w:rsidR="00972CA5" w:rsidRDefault="00972CA5" w:rsidP="00972CA5">
      <w:r w:rsidRPr="001A1ED7">
        <w:lastRenderedPageBreak/>
        <w:t>The headteacher and ICT technicians</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Pr="001A1ED7">
        <w:t xml:space="preserve">ICT technicians </w:t>
      </w:r>
      <w:r>
        <w:t xml:space="preserve">will </w:t>
      </w:r>
      <w:r w:rsidRPr="001A1ED7">
        <w:t xml:space="preserve">undertake </w:t>
      </w:r>
      <w:r w:rsidR="00CA2668">
        <w:t>regular</w:t>
      </w:r>
      <w:r w:rsidRPr="001A1ED7">
        <w:rPr>
          <w:color w:val="FF6900" w:themeColor="accent5"/>
        </w:rPr>
        <w:t xml:space="preserve"> </w:t>
      </w:r>
      <w:r w:rsidRPr="001A1ED7">
        <w:t>checks</w:t>
      </w:r>
      <w:r>
        <w:t xml:space="preserve"> </w:t>
      </w:r>
      <w:r w:rsidRPr="001A1ED7">
        <w:t xml:space="preserve">on the filtering and monitoring systems to ensure they are effective and appropriate. </w:t>
      </w:r>
    </w:p>
    <w:p w14:paraId="3364CDF6" w14:textId="77777777" w:rsidR="00972CA5" w:rsidRDefault="00972CA5" w:rsidP="00972CA5">
      <w:r w:rsidRPr="001A1ED7">
        <w:t xml:space="preserve">Requests regarding making changes to the filtering system </w:t>
      </w:r>
      <w:r>
        <w:t>will be</w:t>
      </w:r>
      <w:r w:rsidRPr="001A1ED7">
        <w:t xml:space="preserve"> directed to the headteacher.</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77777777" w:rsidR="00972CA5" w:rsidRPr="001A1ED7" w:rsidRDefault="00972CA5" w:rsidP="00972CA5">
      <w:r w:rsidRPr="001A1ED7">
        <w:t xml:space="preserve">Deliberate breaches of the filtering system </w:t>
      </w:r>
      <w:r>
        <w:t>will be</w:t>
      </w:r>
      <w:r w:rsidRPr="001A1ED7">
        <w:t xml:space="preserv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3" w:name="_Network__security"/>
      <w:bookmarkStart w:id="24" w:name="_Network_security"/>
      <w:bookmarkEnd w:id="23"/>
      <w:bookmarkEnd w:id="24"/>
      <w:r>
        <w:t xml:space="preserve"> </w:t>
      </w:r>
      <w:r w:rsidRPr="000F3F16">
        <w:t xml:space="preserve">Network security </w:t>
      </w:r>
    </w:p>
    <w:p w14:paraId="2386DF12" w14:textId="731A21CE" w:rsidR="00972CA5" w:rsidRDefault="00972CA5" w:rsidP="00972CA5">
      <w:r>
        <w:t xml:space="preserve">Technical security features, such as anti-virus software, will be kept up-to-date and managed by </w:t>
      </w:r>
      <w:r w:rsidRPr="00572EF2">
        <w:t>ICT technicians</w:t>
      </w:r>
      <w:r>
        <w:t xml:space="preserve">. Firewalls will be switched on at all times. </w:t>
      </w:r>
      <w:r w:rsidRPr="001A1ED7">
        <w:t xml:space="preserve">ICT technicians </w:t>
      </w:r>
      <w:r>
        <w:t xml:space="preserve">will </w:t>
      </w:r>
      <w:r w:rsidRPr="001A1ED7">
        <w:t xml:space="preserve">review the </w:t>
      </w:r>
      <w:r w:rsidRPr="00062046">
        <w:t xml:space="preserve">firewalls on a </w:t>
      </w:r>
      <w:r w:rsidR="00CA2668">
        <w:t>regular</w:t>
      </w:r>
      <w:r>
        <w:t xml:space="preserve"> basis to ensure they are running correctly, and to carry out any required updates. </w:t>
      </w:r>
    </w:p>
    <w:p w14:paraId="08288BC9" w14:textId="77777777" w:rsidR="00972CA5" w:rsidRDefault="00972CA5" w:rsidP="00972CA5">
      <w:r>
        <w:t xml:space="preserve">Staff and pupils will be advised not to download unapproved software or open unfamiliar email attachments, and will be expected to report all malware and virus </w:t>
      </w:r>
      <w:r w:rsidRPr="001A1ED7">
        <w:t xml:space="preserve">attacks to ICT technicians. </w:t>
      </w:r>
    </w:p>
    <w:p w14:paraId="1687541F" w14:textId="7F93DD29" w:rsidR="00972CA5" w:rsidRDefault="00972CA5" w:rsidP="00972CA5">
      <w:r>
        <w:t xml:space="preserve">All members of staff will have their own unique usernames and private passwords to access the school’s systems. Pupils in </w:t>
      </w:r>
      <w:r w:rsidR="00CA2668">
        <w:t>key stage 2</w:t>
      </w:r>
      <w:r w:rsidRPr="00193781">
        <w:rPr>
          <w:color w:val="FFD006"/>
        </w:rPr>
        <w:t xml:space="preserve"> </w:t>
      </w:r>
      <w:r w:rsidRPr="00CA2668">
        <w:t xml:space="preserve">will be provided </w:t>
      </w:r>
      <w:r>
        <w:t xml:space="preserve">with their own unique username and private passwords. Staff members and pupils will be responsible for keeping their passwords private. Passwords will have a minimum and maximum length and require a mixture of letters, numbers and symbols to ensure they are as secure as possible. </w:t>
      </w:r>
    </w:p>
    <w:p w14:paraId="60B2E248" w14:textId="77777777" w:rsidR="00972CA5" w:rsidRDefault="00972CA5" w:rsidP="00972CA5">
      <w:r w:rsidRPr="001A1ED7">
        <w:t xml:space="preserve">Users </w:t>
      </w:r>
      <w:r>
        <w:t xml:space="preserve">will </w:t>
      </w:r>
      <w:r w:rsidRPr="001A1ED7">
        <w:t xml:space="preserve">inform ICT technicians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lastRenderedPageBreak/>
        <w:t xml:space="preserve">Users will be </w:t>
      </w:r>
      <w:r w:rsidRPr="001A1ED7">
        <w:t>required to lock access to devices and systems when they are not in use</w:t>
      </w:r>
      <w:r>
        <w:t>.</w:t>
      </w:r>
    </w:p>
    <w:p w14:paraId="1199022E" w14:textId="77777777" w:rsidR="00972CA5" w:rsidRPr="000F3F16" w:rsidRDefault="00972CA5" w:rsidP="00972CA5">
      <w:r w:rsidRPr="001A1ED7">
        <w:t xml:space="preserve">Full details of the school’s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25" w:name="_Emails"/>
      <w:bookmarkEnd w:id="25"/>
      <w:r>
        <w:t xml:space="preserve"> Emails</w:t>
      </w:r>
    </w:p>
    <w:p w14:paraId="21C8D14E" w14:textId="77777777" w:rsidR="00972CA5" w:rsidRPr="001A1ED7" w:rsidRDefault="00972CA5" w:rsidP="00972CA5">
      <w:r w:rsidRPr="001A1ED7">
        <w:t>Access to and the use of emails</w:t>
      </w:r>
      <w:r>
        <w:t xml:space="preserve"> will be</w:t>
      </w:r>
      <w:r w:rsidRPr="001A1ED7">
        <w:t xml:space="preserve"> managed in line with the Data Protection Policy,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598D4C9F" w:rsidR="00972CA5" w:rsidRPr="001A1ED7" w:rsidRDefault="00972CA5" w:rsidP="00972CA5">
      <w:r w:rsidRPr="001A1ED7">
        <w:t xml:space="preserve">Staff members and pupils </w:t>
      </w:r>
      <w:r>
        <w:t>will be</w:t>
      </w:r>
      <w:r w:rsidRPr="001A1ED7">
        <w:t xml:space="preserve"> required to block spam and junk mail, and report the matter to ICT technicians.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r w:rsidR="00CA2668">
        <w:t>Staff complete cyber security training each year which includes the following</w:t>
      </w:r>
      <w:r w:rsidRPr="001A1ED7">
        <w:t>:</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use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26" w:name="_Social__networking"/>
      <w:bookmarkStart w:id="27" w:name="_Social_networking"/>
      <w:bookmarkStart w:id="28" w:name="_[New]_Generative_artificial"/>
      <w:bookmarkEnd w:id="26"/>
      <w:bookmarkEnd w:id="27"/>
      <w:bookmarkEnd w:id="28"/>
      <w:r>
        <w:rPr>
          <w:shd w:val="clear" w:color="auto" w:fill="FFFFFF" w:themeFill="background1"/>
        </w:rPr>
        <w:t xml:space="preserve"> </w:t>
      </w:r>
      <w:r w:rsidR="00972CA5">
        <w:t>Generative artificial intelligence (AI)</w:t>
      </w:r>
    </w:p>
    <w:p w14:paraId="63E550D8" w14:textId="77777777" w:rsidR="00972CA5" w:rsidRDefault="00972CA5" w:rsidP="00972CA5">
      <w:r>
        <w:t>The school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The school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29" w:name="_Social_networking_1"/>
      <w:bookmarkEnd w:id="29"/>
      <w:r>
        <w:t xml:space="preserve"> Social networking </w:t>
      </w:r>
    </w:p>
    <w:p w14:paraId="5F9BAD07" w14:textId="77777777" w:rsidR="00972CA5" w:rsidRPr="00972D9A" w:rsidRDefault="00972CA5" w:rsidP="00972CA5">
      <w:r>
        <w:lastRenderedPageBreak/>
        <w:t xml:space="preserve">The use of social media by staff and pupils will be managed in line with the school’s Social Media Policy. </w:t>
      </w:r>
    </w:p>
    <w:p w14:paraId="7249D1BD" w14:textId="77777777" w:rsidR="00972CA5" w:rsidRDefault="00972CA5" w:rsidP="00962330">
      <w:pPr>
        <w:pStyle w:val="Heading10"/>
      </w:pPr>
      <w:bookmarkStart w:id="30" w:name="_The__school"/>
      <w:bookmarkStart w:id="31" w:name="_[New]_Online_hoaxes"/>
      <w:bookmarkStart w:id="32" w:name="_The_school_website"/>
      <w:bookmarkEnd w:id="30"/>
      <w:bookmarkEnd w:id="31"/>
      <w:bookmarkEnd w:id="32"/>
      <w:r>
        <w:t xml:space="preserve"> The school website </w:t>
      </w:r>
    </w:p>
    <w:p w14:paraId="15002497" w14:textId="77777777" w:rsidR="00972CA5" w:rsidRDefault="00972CA5" w:rsidP="00972CA5">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4188821B" w14:textId="77777777" w:rsidR="00972CA5" w:rsidRPr="00972D9A" w:rsidRDefault="00972CA5" w:rsidP="00972CA5">
      <w:r>
        <w:t xml:space="preserve">The website will be managed in line with the School Website Policy. </w:t>
      </w:r>
    </w:p>
    <w:p w14:paraId="2CF42A10" w14:textId="77777777" w:rsidR="00972CA5" w:rsidRPr="00DA2944" w:rsidRDefault="00972CA5" w:rsidP="00962330">
      <w:pPr>
        <w:pStyle w:val="Heading10"/>
      </w:pPr>
      <w:bookmarkStart w:id="33" w:name="_Use__of"/>
      <w:bookmarkStart w:id="34" w:name="_Use_of_school-owned"/>
      <w:bookmarkStart w:id="35" w:name="_Use_of_devices"/>
      <w:bookmarkEnd w:id="33"/>
      <w:bookmarkEnd w:id="34"/>
      <w:bookmarkEnd w:id="35"/>
      <w:r>
        <w:t xml:space="preserve"> Use of devices </w:t>
      </w:r>
    </w:p>
    <w:p w14:paraId="2DFE8300" w14:textId="77777777" w:rsidR="00972CA5" w:rsidRDefault="00972CA5" w:rsidP="00972CA5">
      <w:r>
        <w:t xml:space="preserve">Staff members and pupils will be issued with school-owned devices to assist with their work, where necessary. Requirements around the use of school-owned devices can be found in the school’s Device User Agreement. </w:t>
      </w:r>
    </w:p>
    <w:p w14:paraId="17F47304" w14:textId="77777777" w:rsidR="00972CA5" w:rsidRPr="000678F1" w:rsidRDefault="00972CA5" w:rsidP="00972CA5">
      <w:r>
        <w:t xml:space="preserve">The use of personal devices on the school premises and for the purposes of school work will be managed in line with the Staff ICT and Electronic Devices Policy and Pupils’ Personal Electronic Devices Policy.  </w:t>
      </w:r>
    </w:p>
    <w:p w14:paraId="17ED1608" w14:textId="77777777" w:rsidR="00972CA5" w:rsidRDefault="00972CA5" w:rsidP="00962330">
      <w:pPr>
        <w:pStyle w:val="Heading10"/>
      </w:pPr>
      <w:bookmarkStart w:id="36" w:name="_Use__of_1"/>
      <w:bookmarkStart w:id="37" w:name="_[Updated]_Use_of"/>
      <w:bookmarkStart w:id="38" w:name="_Managing_reports_of"/>
      <w:bookmarkStart w:id="39" w:name="_Managing__reports"/>
      <w:bookmarkStart w:id="40" w:name="_Responding__to"/>
      <w:bookmarkStart w:id="41" w:name="_Responding_to_specific"/>
      <w:bookmarkStart w:id="42" w:name="_[Updated]_Responding_to"/>
      <w:bookmarkStart w:id="43" w:name="_Monitoring_and_review"/>
      <w:bookmarkStart w:id="44" w:name="_[New_]_Remote"/>
      <w:bookmarkStart w:id="45" w:name="_[New]_Remote_learning"/>
      <w:bookmarkStart w:id="46" w:name="_Remote_learning"/>
      <w:bookmarkEnd w:id="36"/>
      <w:bookmarkEnd w:id="37"/>
      <w:bookmarkEnd w:id="38"/>
      <w:bookmarkEnd w:id="39"/>
      <w:bookmarkEnd w:id="40"/>
      <w:bookmarkEnd w:id="41"/>
      <w:bookmarkEnd w:id="42"/>
      <w:bookmarkEnd w:id="43"/>
      <w:bookmarkEnd w:id="44"/>
      <w:bookmarkEnd w:id="45"/>
      <w:bookmarkEnd w:id="46"/>
      <w:r>
        <w:t xml:space="preserve"> 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47" w:name="_Monitoring_and_review_1"/>
      <w:bookmarkEnd w:id="47"/>
      <w:r>
        <w:t xml:space="preserve"> Monitoring and review </w:t>
      </w:r>
    </w:p>
    <w:p w14:paraId="76E354FF" w14:textId="0BF84FF4" w:rsidR="00972CA5" w:rsidRPr="00F8345E" w:rsidRDefault="00972CA5" w:rsidP="00972CA5">
      <w:r w:rsidRPr="00F8345E">
        <w:t xml:space="preserve">The school recognises that the online world is constantly changing; therefore, the DSL, ICT technicians and the headteacher conduct </w:t>
      </w:r>
      <w:r w:rsidR="00C90FCA" w:rsidRPr="00CA2668">
        <w:t>regular</w:t>
      </w:r>
      <w:r w:rsidRPr="00CA2668">
        <w:t xml:space="preserve"> light</w:t>
      </w:r>
      <w:r w:rsidRPr="00F8345E">
        <w:t xml:space="preserve">-touch reviews of this policy to evaluate its effectiveness. </w:t>
      </w:r>
    </w:p>
    <w:p w14:paraId="0A40C435" w14:textId="77777777" w:rsidR="00972CA5" w:rsidRPr="00F8345E" w:rsidRDefault="00972CA5" w:rsidP="00972CA5">
      <w:r w:rsidRPr="00F8345E">
        <w:t xml:space="preserve">The governing board, headteacher and DSL </w:t>
      </w:r>
      <w:r>
        <w:t xml:space="preserve">will </w:t>
      </w:r>
      <w:r w:rsidRPr="00F8345E">
        <w:t xml:space="preserve">review this policy in full on </w:t>
      </w:r>
      <w:r w:rsidRPr="00CA2668">
        <w:t xml:space="preserve">an annual </w:t>
      </w:r>
      <w:r w:rsidRPr="00F8345E">
        <w:t xml:space="preserve">basis and following any online safety incidents. </w:t>
      </w:r>
    </w:p>
    <w:p w14:paraId="1E62AF05" w14:textId="415C4DB5" w:rsidR="008D6103" w:rsidRDefault="00972CA5" w:rsidP="00972CA5">
      <w:pPr>
        <w:sectPr w:rsidR="008D6103" w:rsidSect="003D4E54">
          <w:headerReference w:type="default" r:id="rId14"/>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Any changes made to this policy are communicated to all members of the school community.</w:t>
      </w:r>
    </w:p>
    <w:p w14:paraId="2E351849" w14:textId="77777777" w:rsidR="008D6103" w:rsidRDefault="008D6103" w:rsidP="008D6103">
      <w:pPr>
        <w:rPr>
          <w:rFonts w:cs="Arial"/>
          <w:b/>
          <w:sz w:val="32"/>
        </w:rPr>
      </w:pPr>
      <w:bookmarkStart w:id="48" w:name="AppendixTitle1"/>
      <w:r>
        <w:rPr>
          <w:rFonts w:cs="Arial"/>
          <w:b/>
          <w:sz w:val="32"/>
        </w:rPr>
        <w:lastRenderedPageBreak/>
        <w:t xml:space="preserve">Online harms and risks – curriculum coverage </w:t>
      </w:r>
    </w:p>
    <w:p w14:paraId="45F166C9" w14:textId="08AE5888" w:rsidR="008D6103" w:rsidRPr="00B2702E" w:rsidRDefault="008D6103" w:rsidP="008D6103">
      <w:pPr>
        <w:rPr>
          <w:b/>
          <w:bCs/>
          <w:color w:val="FF6900"/>
        </w:rPr>
      </w:pPr>
      <w:r w:rsidRPr="00B2702E">
        <w:rPr>
          <w:b/>
          <w:bCs/>
          <w:shd w:val="clear" w:color="auto" w:fill="ECECEC"/>
        </w:rPr>
        <w:t>of your pupils.]</w:t>
      </w:r>
      <w:r w:rsidRPr="00B2702E">
        <w:rPr>
          <w:b/>
          <w:bCs/>
          <w:color w:val="FF6900"/>
        </w:rPr>
        <w:t xml:space="preserve"> </w:t>
      </w:r>
    </w:p>
    <w:tbl>
      <w:tblPr>
        <w:tblStyle w:val="TableGrid"/>
        <w:tblW w:w="5000" w:type="pct"/>
        <w:tblLook w:val="04A0" w:firstRow="1" w:lastRow="0" w:firstColumn="1" w:lastColumn="0" w:noHBand="0" w:noVBand="1"/>
      </w:tblPr>
      <w:tblGrid>
        <w:gridCol w:w="1697"/>
        <w:gridCol w:w="5285"/>
        <w:gridCol w:w="2034"/>
      </w:tblGrid>
      <w:tr w:rsidR="008D6103" w14:paraId="783D2804" w14:textId="77777777" w:rsidTr="00C54CD1">
        <w:trPr>
          <w:trHeight w:val="567"/>
        </w:trPr>
        <w:tc>
          <w:tcPr>
            <w:tcW w:w="941" w:type="pct"/>
            <w:shd w:val="clear" w:color="auto" w:fill="041E42" w:themeFill="accent2"/>
            <w:vAlign w:val="center"/>
          </w:tcPr>
          <w:p w14:paraId="590104AF" w14:textId="77777777" w:rsidR="008D6103" w:rsidRPr="00083723" w:rsidRDefault="008D6103" w:rsidP="00D83823">
            <w:pPr>
              <w:spacing w:line="276" w:lineRule="auto"/>
              <w:jc w:val="center"/>
              <w:rPr>
                <w:b/>
                <w:bCs/>
                <w:color w:val="FFFFFF" w:themeColor="background1"/>
              </w:rPr>
            </w:pPr>
            <w:r>
              <w:rPr>
                <w:b/>
                <w:bCs/>
                <w:color w:val="FFFFFF" w:themeColor="background1"/>
              </w:rPr>
              <w:t>Subject area</w:t>
            </w:r>
          </w:p>
        </w:tc>
        <w:tc>
          <w:tcPr>
            <w:tcW w:w="2931" w:type="pct"/>
            <w:shd w:val="clear" w:color="auto" w:fill="041E42" w:themeFill="accent2"/>
            <w:vAlign w:val="center"/>
          </w:tcPr>
          <w:p w14:paraId="171D9B59"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1128" w:type="pct"/>
            <w:shd w:val="clear" w:color="auto" w:fill="041E42" w:themeFill="accent2"/>
            <w:vAlign w:val="center"/>
          </w:tcPr>
          <w:p w14:paraId="65DD5CC7"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D83823">
        <w:trPr>
          <w:trHeight w:val="567"/>
        </w:trPr>
        <w:tc>
          <w:tcPr>
            <w:tcW w:w="5000" w:type="pct"/>
            <w:gridSpan w:val="3"/>
            <w:shd w:val="clear" w:color="auto" w:fill="B1B1B1" w:themeFill="accent1"/>
            <w:vAlign w:val="center"/>
          </w:tcPr>
          <w:p w14:paraId="5D35069B" w14:textId="77777777" w:rsidR="008D6103" w:rsidRPr="003D2A7B" w:rsidRDefault="008D6103" w:rsidP="00D83823">
            <w:pPr>
              <w:spacing w:line="276" w:lineRule="auto"/>
              <w:jc w:val="center"/>
              <w:rPr>
                <w:b/>
                <w:bCs/>
              </w:rPr>
            </w:pPr>
            <w:r w:rsidRPr="007D4BB2">
              <w:rPr>
                <w:b/>
                <w:bCs/>
              </w:rPr>
              <w:t>How to navigate the internet and manage information</w:t>
            </w:r>
          </w:p>
        </w:tc>
      </w:tr>
      <w:tr w:rsidR="008D6103" w14:paraId="48526F43" w14:textId="77777777" w:rsidTr="00C54CD1">
        <w:trPr>
          <w:trHeight w:val="1793"/>
        </w:trPr>
        <w:tc>
          <w:tcPr>
            <w:tcW w:w="941" w:type="pct"/>
            <w:vAlign w:val="center"/>
          </w:tcPr>
          <w:p w14:paraId="21776EFF" w14:textId="77777777" w:rsidR="008D6103" w:rsidRDefault="008D6103" w:rsidP="00D83823">
            <w:pPr>
              <w:spacing w:after="200" w:line="276" w:lineRule="auto"/>
              <w:jc w:val="center"/>
            </w:pPr>
            <w:r>
              <w:t>Age restrictions</w:t>
            </w:r>
          </w:p>
        </w:tc>
        <w:tc>
          <w:tcPr>
            <w:tcW w:w="2931" w:type="pct"/>
            <w:vAlign w:val="center"/>
          </w:tcPr>
          <w:p w14:paraId="7DE9DE76" w14:textId="77777777" w:rsidR="008D6103" w:rsidRDefault="008D6103" w:rsidP="00D83823">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1128" w:type="pct"/>
            <w:vAlign w:val="center"/>
          </w:tcPr>
          <w:p w14:paraId="2761FBEA" w14:textId="77777777" w:rsidR="008D6103" w:rsidRDefault="008D6103" w:rsidP="00D83823">
            <w:pPr>
              <w:spacing w:after="200" w:line="276" w:lineRule="auto"/>
            </w:pPr>
            <w:r>
              <w:t>This risk or harm will be covered in the following curriculum areas:</w:t>
            </w:r>
          </w:p>
          <w:p w14:paraId="7509F7AD" w14:textId="77777777" w:rsidR="008D6103" w:rsidRDefault="008D6103" w:rsidP="00910A4E">
            <w:pPr>
              <w:pStyle w:val="ListParagraph"/>
              <w:numPr>
                <w:ilvl w:val="0"/>
                <w:numId w:val="36"/>
              </w:numPr>
              <w:spacing w:after="200" w:line="276" w:lineRule="auto"/>
              <w:ind w:left="497"/>
              <w:jc w:val="left"/>
            </w:pPr>
            <w:r>
              <w:t xml:space="preserve">Health education </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C54CD1">
        <w:trPr>
          <w:trHeight w:val="567"/>
        </w:trPr>
        <w:tc>
          <w:tcPr>
            <w:tcW w:w="941" w:type="pct"/>
            <w:vAlign w:val="center"/>
          </w:tcPr>
          <w:p w14:paraId="1D83281F" w14:textId="77777777" w:rsidR="008D6103" w:rsidRDefault="008D6103" w:rsidP="00D83823">
            <w:pPr>
              <w:spacing w:after="200" w:line="276" w:lineRule="auto"/>
              <w:jc w:val="center"/>
            </w:pPr>
            <w:r>
              <w:t>How content can be used and shared</w:t>
            </w:r>
          </w:p>
        </w:tc>
        <w:tc>
          <w:tcPr>
            <w:tcW w:w="2931" w:type="pct"/>
            <w:vAlign w:val="center"/>
          </w:tcPr>
          <w:p w14:paraId="4BA6EB60" w14:textId="77777777" w:rsidR="008D6103" w:rsidRDefault="008D6103" w:rsidP="00D83823">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1128" w:type="pct"/>
            <w:vAlign w:val="center"/>
          </w:tcPr>
          <w:p w14:paraId="25F8F46B" w14:textId="77777777" w:rsidR="008D6103" w:rsidRDefault="008D6103" w:rsidP="00D83823">
            <w:pPr>
              <w:spacing w:after="200" w:line="276" w:lineRule="auto"/>
            </w:pPr>
            <w:r>
              <w:t>This risk or harm will be covered in the following curriculum areas:</w:t>
            </w:r>
          </w:p>
          <w:p w14:paraId="5AC57B65" w14:textId="23871B92" w:rsidR="008D6103" w:rsidRDefault="008D6103" w:rsidP="00910A4E">
            <w:pPr>
              <w:pStyle w:val="ListParagraph"/>
              <w:numPr>
                <w:ilvl w:val="0"/>
                <w:numId w:val="38"/>
              </w:numPr>
              <w:spacing w:after="200" w:line="276" w:lineRule="auto"/>
              <w:ind w:left="497"/>
              <w:jc w:val="left"/>
            </w:pPr>
            <w:r>
              <w:t xml:space="preserve">Relationships education </w:t>
            </w:r>
          </w:p>
          <w:p w14:paraId="73A13A48" w14:textId="77777777" w:rsidR="008D6103" w:rsidRDefault="008D6103" w:rsidP="00910A4E">
            <w:pPr>
              <w:pStyle w:val="ListParagraph"/>
              <w:numPr>
                <w:ilvl w:val="0"/>
                <w:numId w:val="38"/>
              </w:numPr>
              <w:spacing w:after="200" w:line="276" w:lineRule="auto"/>
              <w:ind w:left="497"/>
              <w:jc w:val="left"/>
            </w:pPr>
            <w:r>
              <w:t xml:space="preserve">Computing </w:t>
            </w:r>
          </w:p>
        </w:tc>
      </w:tr>
      <w:tr w:rsidR="008D6103" w14:paraId="5886790E" w14:textId="77777777" w:rsidTr="00C54CD1">
        <w:trPr>
          <w:trHeight w:val="567"/>
        </w:trPr>
        <w:tc>
          <w:tcPr>
            <w:tcW w:w="941" w:type="pct"/>
            <w:vAlign w:val="center"/>
          </w:tcPr>
          <w:p w14:paraId="0DAB7AA5" w14:textId="77777777" w:rsidR="008D6103" w:rsidRDefault="008D6103" w:rsidP="00D83823">
            <w:pPr>
              <w:spacing w:after="200" w:line="276" w:lineRule="auto"/>
              <w:jc w:val="center"/>
            </w:pPr>
            <w:r>
              <w:t>Disinformation, misinformation and hoaxes</w:t>
            </w:r>
          </w:p>
        </w:tc>
        <w:tc>
          <w:tcPr>
            <w:tcW w:w="2931" w:type="pct"/>
            <w:vAlign w:val="center"/>
          </w:tcPr>
          <w:p w14:paraId="068CBC80" w14:textId="77777777" w:rsidR="008D6103" w:rsidRDefault="008D6103" w:rsidP="00D83823">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lastRenderedPageBreak/>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1128" w:type="pct"/>
            <w:vAlign w:val="center"/>
          </w:tcPr>
          <w:p w14:paraId="1FBE43F9" w14:textId="77777777" w:rsidR="008D6103" w:rsidRDefault="008D6103" w:rsidP="00D83823">
            <w:pPr>
              <w:spacing w:after="200" w:line="276" w:lineRule="auto"/>
            </w:pPr>
            <w:r>
              <w:lastRenderedPageBreak/>
              <w:t>This risk or harm will be covered in the following curriculum areas:</w:t>
            </w:r>
          </w:p>
          <w:p w14:paraId="61427049" w14:textId="1139726E" w:rsidR="008D6103" w:rsidRDefault="008D6103" w:rsidP="00910A4E">
            <w:pPr>
              <w:pStyle w:val="ListParagraph"/>
              <w:numPr>
                <w:ilvl w:val="0"/>
                <w:numId w:val="40"/>
              </w:numPr>
              <w:spacing w:after="200" w:line="276" w:lineRule="auto"/>
              <w:ind w:left="497"/>
              <w:jc w:val="left"/>
            </w:pPr>
            <w:r>
              <w:t xml:space="preserve">Relationships and health education </w:t>
            </w:r>
          </w:p>
          <w:p w14:paraId="6676040E" w14:textId="08C1E053" w:rsidR="008D6103" w:rsidRDefault="008D6103" w:rsidP="00C54CD1">
            <w:pPr>
              <w:pStyle w:val="ListParagraph"/>
              <w:spacing w:after="200" w:line="276" w:lineRule="auto"/>
              <w:ind w:left="497"/>
              <w:jc w:val="left"/>
            </w:pPr>
          </w:p>
        </w:tc>
      </w:tr>
      <w:tr w:rsidR="008D6103" w14:paraId="6AE3F1EF" w14:textId="77777777" w:rsidTr="00C54CD1">
        <w:trPr>
          <w:trHeight w:val="567"/>
        </w:trPr>
        <w:tc>
          <w:tcPr>
            <w:tcW w:w="941" w:type="pct"/>
            <w:vAlign w:val="center"/>
          </w:tcPr>
          <w:p w14:paraId="39DF0479" w14:textId="77777777" w:rsidR="008D6103" w:rsidRDefault="008D6103" w:rsidP="00D83823">
            <w:pPr>
              <w:spacing w:after="200" w:line="276" w:lineRule="auto"/>
              <w:jc w:val="center"/>
            </w:pPr>
            <w:r>
              <w:t>Fake websites and scam emails</w:t>
            </w:r>
          </w:p>
        </w:tc>
        <w:tc>
          <w:tcPr>
            <w:tcW w:w="2931" w:type="pct"/>
            <w:vAlign w:val="center"/>
          </w:tcPr>
          <w:p w14:paraId="3BBB6F7F" w14:textId="77777777" w:rsidR="008D6103" w:rsidRDefault="008D6103" w:rsidP="00D83823">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1128" w:type="pct"/>
            <w:vAlign w:val="center"/>
          </w:tcPr>
          <w:p w14:paraId="7D919985" w14:textId="77777777" w:rsidR="008D6103" w:rsidRDefault="008D6103" w:rsidP="00D83823">
            <w:pPr>
              <w:spacing w:after="200" w:line="276" w:lineRule="auto"/>
            </w:pPr>
            <w:r>
              <w:t>This risk or harm will be covered in the following curriculum areas:</w:t>
            </w:r>
          </w:p>
          <w:p w14:paraId="55BB7C66" w14:textId="2D2B9D5E" w:rsidR="008D6103" w:rsidRDefault="008D6103" w:rsidP="00910A4E">
            <w:pPr>
              <w:pStyle w:val="ListParagraph"/>
              <w:numPr>
                <w:ilvl w:val="0"/>
                <w:numId w:val="42"/>
              </w:numPr>
              <w:spacing w:after="200" w:line="276" w:lineRule="auto"/>
              <w:ind w:left="497"/>
              <w:jc w:val="left"/>
            </w:pPr>
            <w:r>
              <w:t xml:space="preserve">Relationships education </w:t>
            </w:r>
          </w:p>
          <w:p w14:paraId="6341B5AF" w14:textId="34C871C8" w:rsidR="008D6103" w:rsidRDefault="008D6103" w:rsidP="00C54CD1">
            <w:pPr>
              <w:pStyle w:val="ListParagraph"/>
              <w:spacing w:after="200" w:line="276" w:lineRule="auto"/>
              <w:ind w:left="497"/>
              <w:jc w:val="left"/>
            </w:pPr>
          </w:p>
        </w:tc>
      </w:tr>
      <w:tr w:rsidR="008D6103" w14:paraId="38B56657" w14:textId="77777777" w:rsidTr="00C54CD1">
        <w:trPr>
          <w:trHeight w:val="2542"/>
        </w:trPr>
        <w:tc>
          <w:tcPr>
            <w:tcW w:w="941" w:type="pct"/>
            <w:vAlign w:val="center"/>
          </w:tcPr>
          <w:p w14:paraId="45C5453A" w14:textId="77777777" w:rsidR="008D6103" w:rsidRDefault="008D6103" w:rsidP="00D83823">
            <w:pPr>
              <w:spacing w:after="200" w:line="276" w:lineRule="auto"/>
              <w:jc w:val="center"/>
            </w:pPr>
            <w:r>
              <w:t>Online fraud</w:t>
            </w:r>
          </w:p>
        </w:tc>
        <w:tc>
          <w:tcPr>
            <w:tcW w:w="2931" w:type="pct"/>
            <w:vAlign w:val="center"/>
          </w:tcPr>
          <w:p w14:paraId="3BFD8F06" w14:textId="77777777" w:rsidR="008D6103" w:rsidRDefault="008D6103" w:rsidP="00D83823">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lastRenderedPageBreak/>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1128" w:type="pct"/>
            <w:vAlign w:val="center"/>
          </w:tcPr>
          <w:p w14:paraId="0AC04A17" w14:textId="77777777" w:rsidR="008D6103" w:rsidRDefault="008D6103" w:rsidP="00D83823">
            <w:pPr>
              <w:spacing w:after="200" w:line="276" w:lineRule="auto"/>
            </w:pPr>
            <w:r>
              <w:lastRenderedPageBreak/>
              <w:t>This risk or harm will be covered in the following curriculum areas:</w:t>
            </w:r>
          </w:p>
          <w:p w14:paraId="0DE6FA59" w14:textId="7D40DB63" w:rsidR="008D6103" w:rsidRDefault="008D6103" w:rsidP="00910A4E">
            <w:pPr>
              <w:pStyle w:val="ListParagraph"/>
              <w:numPr>
                <w:ilvl w:val="0"/>
                <w:numId w:val="44"/>
              </w:numPr>
              <w:spacing w:after="200" w:line="276" w:lineRule="auto"/>
              <w:ind w:left="497"/>
              <w:jc w:val="left"/>
            </w:pPr>
            <w:r>
              <w:t xml:space="preserve">Relationships education </w:t>
            </w:r>
          </w:p>
          <w:p w14:paraId="486A7FCB" w14:textId="3C2D66AB" w:rsidR="008D6103" w:rsidRDefault="008D6103" w:rsidP="00C54CD1">
            <w:pPr>
              <w:pStyle w:val="ListParagraph"/>
              <w:spacing w:after="200" w:line="276" w:lineRule="auto"/>
              <w:ind w:left="497"/>
              <w:jc w:val="left"/>
            </w:pPr>
            <w:r>
              <w:t xml:space="preserve"> </w:t>
            </w:r>
          </w:p>
        </w:tc>
      </w:tr>
      <w:tr w:rsidR="008D6103" w14:paraId="6DF977B9" w14:textId="77777777" w:rsidTr="00C54CD1">
        <w:trPr>
          <w:trHeight w:val="567"/>
        </w:trPr>
        <w:tc>
          <w:tcPr>
            <w:tcW w:w="941" w:type="pct"/>
            <w:vAlign w:val="center"/>
          </w:tcPr>
          <w:p w14:paraId="2223D80C" w14:textId="77777777" w:rsidR="008D6103" w:rsidRDefault="008D6103" w:rsidP="00D83823">
            <w:pPr>
              <w:spacing w:after="200" w:line="276" w:lineRule="auto"/>
              <w:jc w:val="center"/>
            </w:pPr>
            <w:r>
              <w:t>Password phishing</w:t>
            </w:r>
          </w:p>
        </w:tc>
        <w:tc>
          <w:tcPr>
            <w:tcW w:w="2931" w:type="pct"/>
            <w:vAlign w:val="center"/>
          </w:tcPr>
          <w:p w14:paraId="5423FFED" w14:textId="77777777" w:rsidR="008D6103" w:rsidRDefault="008D6103" w:rsidP="00D83823">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1128" w:type="pct"/>
            <w:vAlign w:val="center"/>
          </w:tcPr>
          <w:p w14:paraId="0141C806" w14:textId="77777777" w:rsidR="008D6103" w:rsidRDefault="008D6103" w:rsidP="00D83823">
            <w:pPr>
              <w:spacing w:after="200" w:line="276" w:lineRule="auto"/>
            </w:pPr>
            <w:r>
              <w:t>This risk or harm will be covered in the following curriculum areas:</w:t>
            </w:r>
          </w:p>
          <w:p w14:paraId="53A32CD3" w14:textId="4FD55763" w:rsidR="008D6103" w:rsidRDefault="008D6103" w:rsidP="00910A4E">
            <w:pPr>
              <w:pStyle w:val="ListParagraph"/>
              <w:numPr>
                <w:ilvl w:val="0"/>
                <w:numId w:val="46"/>
              </w:numPr>
              <w:spacing w:after="200" w:line="276" w:lineRule="auto"/>
              <w:ind w:left="497"/>
              <w:jc w:val="left"/>
            </w:pPr>
            <w:r w:rsidRPr="00B2702E">
              <w:rPr>
                <w:color w:val="FF6900"/>
              </w:rPr>
              <w:t xml:space="preserve"> </w:t>
            </w:r>
            <w:r>
              <w:t xml:space="preserve">Relationships education </w:t>
            </w:r>
          </w:p>
          <w:p w14:paraId="0C5D2FA5" w14:textId="46864350" w:rsidR="008D6103" w:rsidRDefault="008D6103" w:rsidP="00C54CD1">
            <w:pPr>
              <w:pStyle w:val="ListParagraph"/>
              <w:spacing w:after="200" w:line="276" w:lineRule="auto"/>
              <w:ind w:left="497"/>
              <w:jc w:val="left"/>
            </w:pPr>
            <w:r>
              <w:t xml:space="preserve"> </w:t>
            </w:r>
          </w:p>
        </w:tc>
      </w:tr>
      <w:tr w:rsidR="008D6103" w14:paraId="072C5235" w14:textId="77777777" w:rsidTr="00C54CD1">
        <w:trPr>
          <w:trHeight w:val="567"/>
        </w:trPr>
        <w:tc>
          <w:tcPr>
            <w:tcW w:w="941" w:type="pct"/>
            <w:vAlign w:val="center"/>
          </w:tcPr>
          <w:p w14:paraId="1672E98C" w14:textId="77777777" w:rsidR="008D6103" w:rsidRDefault="008D6103" w:rsidP="00D83823">
            <w:pPr>
              <w:spacing w:after="200" w:line="276" w:lineRule="auto"/>
              <w:jc w:val="center"/>
            </w:pPr>
            <w:r>
              <w:t>Personal data</w:t>
            </w:r>
          </w:p>
        </w:tc>
        <w:tc>
          <w:tcPr>
            <w:tcW w:w="2931" w:type="pct"/>
            <w:vAlign w:val="center"/>
          </w:tcPr>
          <w:p w14:paraId="517664B8" w14:textId="77777777" w:rsidR="008D6103" w:rsidRDefault="008D6103" w:rsidP="00D83823">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1128" w:type="pct"/>
            <w:vAlign w:val="center"/>
          </w:tcPr>
          <w:p w14:paraId="039143A0" w14:textId="77777777" w:rsidR="008D6103" w:rsidRDefault="008D6103" w:rsidP="00D83823">
            <w:pPr>
              <w:spacing w:after="200" w:line="276" w:lineRule="auto"/>
            </w:pPr>
            <w:r>
              <w:t>This risk or harm will be covered in the following curriculum areas:</w:t>
            </w:r>
          </w:p>
          <w:p w14:paraId="76DBFE9A" w14:textId="1CB0018D" w:rsidR="008D6103" w:rsidRDefault="008D6103" w:rsidP="00910A4E">
            <w:pPr>
              <w:pStyle w:val="ListParagraph"/>
              <w:numPr>
                <w:ilvl w:val="0"/>
                <w:numId w:val="48"/>
              </w:numPr>
              <w:spacing w:after="200" w:line="276" w:lineRule="auto"/>
              <w:ind w:left="497"/>
              <w:jc w:val="left"/>
            </w:pPr>
            <w:r>
              <w:t xml:space="preserve">Relationships education </w:t>
            </w:r>
          </w:p>
          <w:p w14:paraId="12DEC4B0" w14:textId="27D11F71" w:rsidR="008D6103" w:rsidRDefault="008D6103" w:rsidP="00C54CD1">
            <w:pPr>
              <w:pStyle w:val="ListParagraph"/>
              <w:spacing w:after="200" w:line="276" w:lineRule="auto"/>
              <w:ind w:left="497"/>
              <w:jc w:val="left"/>
            </w:pPr>
            <w:r>
              <w:t xml:space="preserve"> </w:t>
            </w:r>
          </w:p>
        </w:tc>
      </w:tr>
      <w:tr w:rsidR="008D6103" w14:paraId="2B4060FA" w14:textId="77777777" w:rsidTr="00C54CD1">
        <w:trPr>
          <w:trHeight w:val="567"/>
        </w:trPr>
        <w:tc>
          <w:tcPr>
            <w:tcW w:w="941" w:type="pct"/>
            <w:vAlign w:val="center"/>
          </w:tcPr>
          <w:p w14:paraId="4A5A6C8E" w14:textId="77777777" w:rsidR="008D6103" w:rsidRDefault="008D6103" w:rsidP="00D83823">
            <w:pPr>
              <w:spacing w:after="200" w:line="276" w:lineRule="auto"/>
              <w:jc w:val="center"/>
            </w:pPr>
            <w:r>
              <w:lastRenderedPageBreak/>
              <w:t>Persuasive design</w:t>
            </w:r>
          </w:p>
        </w:tc>
        <w:tc>
          <w:tcPr>
            <w:tcW w:w="2931" w:type="pct"/>
            <w:vAlign w:val="center"/>
          </w:tcPr>
          <w:p w14:paraId="0A03715C" w14:textId="77777777" w:rsidR="008D6103" w:rsidRDefault="008D6103" w:rsidP="00D83823">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1128" w:type="pct"/>
            <w:vAlign w:val="center"/>
          </w:tcPr>
          <w:p w14:paraId="335D8CAA" w14:textId="77777777" w:rsidR="008D6103" w:rsidRDefault="008D6103" w:rsidP="00D83823">
            <w:pPr>
              <w:spacing w:after="200" w:line="276" w:lineRule="auto"/>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C54CD1">
        <w:trPr>
          <w:trHeight w:val="567"/>
        </w:trPr>
        <w:tc>
          <w:tcPr>
            <w:tcW w:w="941" w:type="pct"/>
            <w:vAlign w:val="center"/>
          </w:tcPr>
          <w:p w14:paraId="5FD527E5" w14:textId="77777777" w:rsidR="008D6103" w:rsidRDefault="008D6103" w:rsidP="00D83823">
            <w:pPr>
              <w:spacing w:after="200" w:line="276" w:lineRule="auto"/>
              <w:jc w:val="center"/>
            </w:pPr>
            <w:r>
              <w:t>Privacy settings</w:t>
            </w:r>
          </w:p>
        </w:tc>
        <w:tc>
          <w:tcPr>
            <w:tcW w:w="2931" w:type="pct"/>
            <w:vAlign w:val="center"/>
          </w:tcPr>
          <w:p w14:paraId="0F685B34" w14:textId="77777777" w:rsidR="008D6103" w:rsidRDefault="008D6103" w:rsidP="00D83823">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1128" w:type="pct"/>
            <w:vAlign w:val="center"/>
          </w:tcPr>
          <w:p w14:paraId="5296C7BF" w14:textId="77777777" w:rsidR="008D6103" w:rsidRDefault="008D6103" w:rsidP="00D83823">
            <w:pPr>
              <w:spacing w:after="200" w:line="276" w:lineRule="auto"/>
            </w:pPr>
            <w:r>
              <w:t>This risk or harm will be covered in the following curriculum areas:</w:t>
            </w:r>
          </w:p>
          <w:p w14:paraId="7D79CFB0" w14:textId="27384D59" w:rsidR="008D6103" w:rsidRDefault="008D6103" w:rsidP="00910A4E">
            <w:pPr>
              <w:pStyle w:val="ListParagraph"/>
              <w:numPr>
                <w:ilvl w:val="0"/>
                <w:numId w:val="52"/>
              </w:numPr>
              <w:spacing w:after="200" w:line="276" w:lineRule="auto"/>
              <w:ind w:left="497"/>
              <w:jc w:val="left"/>
            </w:pPr>
            <w:r>
              <w:t xml:space="preserve">Relationships education </w:t>
            </w:r>
          </w:p>
          <w:p w14:paraId="31A9B9C3" w14:textId="35FC21FB" w:rsidR="008D6103" w:rsidRDefault="008D6103" w:rsidP="00C54CD1">
            <w:pPr>
              <w:pStyle w:val="ListParagraph"/>
              <w:spacing w:after="200" w:line="276" w:lineRule="auto"/>
              <w:ind w:left="497"/>
              <w:jc w:val="left"/>
            </w:pPr>
            <w:r>
              <w:t xml:space="preserve"> </w:t>
            </w:r>
          </w:p>
        </w:tc>
      </w:tr>
      <w:tr w:rsidR="008D6103" w14:paraId="7D86AA1F" w14:textId="77777777" w:rsidTr="00C54CD1">
        <w:trPr>
          <w:trHeight w:val="567"/>
        </w:trPr>
        <w:tc>
          <w:tcPr>
            <w:tcW w:w="941" w:type="pct"/>
            <w:vAlign w:val="center"/>
          </w:tcPr>
          <w:p w14:paraId="0757F966" w14:textId="77777777" w:rsidR="008D6103" w:rsidRDefault="008D6103" w:rsidP="00D83823">
            <w:pPr>
              <w:spacing w:after="200" w:line="276" w:lineRule="auto"/>
              <w:jc w:val="center"/>
            </w:pPr>
            <w:r>
              <w:t>Targeting of online content</w:t>
            </w:r>
          </w:p>
        </w:tc>
        <w:tc>
          <w:tcPr>
            <w:tcW w:w="2931" w:type="pct"/>
            <w:vAlign w:val="center"/>
          </w:tcPr>
          <w:p w14:paraId="55078396" w14:textId="77777777" w:rsidR="008D6103" w:rsidRDefault="008D6103" w:rsidP="00D83823">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1128" w:type="pct"/>
            <w:vAlign w:val="center"/>
          </w:tcPr>
          <w:p w14:paraId="7C8076A7" w14:textId="77777777" w:rsidR="008D6103" w:rsidRDefault="008D6103" w:rsidP="00D83823">
            <w:pPr>
              <w:spacing w:after="200" w:line="276" w:lineRule="auto"/>
            </w:pPr>
            <w:r>
              <w:t>This risk or harm will be covered in the following curriculum areas:</w:t>
            </w:r>
          </w:p>
          <w:p w14:paraId="6754EC5C" w14:textId="07994BB9" w:rsidR="008D6103" w:rsidRDefault="008D6103" w:rsidP="00910A4E">
            <w:pPr>
              <w:pStyle w:val="ListParagraph"/>
              <w:numPr>
                <w:ilvl w:val="0"/>
                <w:numId w:val="54"/>
              </w:numPr>
              <w:spacing w:after="200" w:line="276" w:lineRule="auto"/>
              <w:ind w:left="497"/>
              <w:jc w:val="left"/>
            </w:pPr>
            <w:r>
              <w:t xml:space="preserve">Relationships education </w:t>
            </w:r>
          </w:p>
          <w:p w14:paraId="555A1FE6" w14:textId="1EFABEB8" w:rsidR="008D6103" w:rsidRDefault="008D6103" w:rsidP="00C54CD1">
            <w:pPr>
              <w:pStyle w:val="ListParagraph"/>
              <w:spacing w:after="200" w:line="276" w:lineRule="auto"/>
              <w:ind w:left="497"/>
              <w:jc w:val="left"/>
            </w:pPr>
            <w:r>
              <w:t xml:space="preserve"> </w:t>
            </w:r>
          </w:p>
        </w:tc>
      </w:tr>
      <w:tr w:rsidR="008D6103" w14:paraId="5C2C9577" w14:textId="77777777" w:rsidTr="00D83823">
        <w:trPr>
          <w:trHeight w:val="567"/>
        </w:trPr>
        <w:tc>
          <w:tcPr>
            <w:tcW w:w="5000" w:type="pct"/>
            <w:gridSpan w:val="3"/>
            <w:shd w:val="clear" w:color="auto" w:fill="B1B1B1" w:themeFill="accent1"/>
            <w:vAlign w:val="center"/>
          </w:tcPr>
          <w:p w14:paraId="323952DC" w14:textId="77777777" w:rsidR="008D6103" w:rsidRPr="001326F4" w:rsidRDefault="008D6103" w:rsidP="00D83823">
            <w:pPr>
              <w:spacing w:line="276" w:lineRule="auto"/>
              <w:jc w:val="center"/>
              <w:rPr>
                <w:b/>
                <w:bCs/>
              </w:rPr>
            </w:pPr>
            <w:r w:rsidRPr="007D4BB2">
              <w:rPr>
                <w:b/>
                <w:bCs/>
              </w:rPr>
              <w:t>How to stay safe online</w:t>
            </w:r>
          </w:p>
        </w:tc>
      </w:tr>
      <w:tr w:rsidR="008D6103" w14:paraId="66AB0586" w14:textId="77777777" w:rsidTr="00C54CD1">
        <w:trPr>
          <w:trHeight w:val="567"/>
        </w:trPr>
        <w:tc>
          <w:tcPr>
            <w:tcW w:w="941" w:type="pct"/>
            <w:vAlign w:val="center"/>
          </w:tcPr>
          <w:p w14:paraId="356EE460" w14:textId="77777777" w:rsidR="008D6103" w:rsidRDefault="008D6103" w:rsidP="00D83823">
            <w:pPr>
              <w:spacing w:after="200" w:line="276" w:lineRule="auto"/>
              <w:jc w:val="center"/>
            </w:pPr>
            <w:r>
              <w:t>Online abuse</w:t>
            </w:r>
          </w:p>
        </w:tc>
        <w:tc>
          <w:tcPr>
            <w:tcW w:w="2931" w:type="pct"/>
            <w:vAlign w:val="center"/>
          </w:tcPr>
          <w:p w14:paraId="7A3C1129" w14:textId="77777777" w:rsidR="008D6103" w:rsidRDefault="008D6103" w:rsidP="00D83823">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lastRenderedPageBreak/>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1128" w:type="pct"/>
            <w:vAlign w:val="center"/>
          </w:tcPr>
          <w:p w14:paraId="5D84EA53" w14:textId="77777777" w:rsidR="008D6103" w:rsidRDefault="008D6103" w:rsidP="00D83823">
            <w:pPr>
              <w:spacing w:after="200" w:line="276" w:lineRule="auto"/>
            </w:pPr>
            <w:r>
              <w:lastRenderedPageBreak/>
              <w:t>This risk or harm will be covered in the following curriculum areas:</w:t>
            </w:r>
          </w:p>
          <w:p w14:paraId="4F1E5535" w14:textId="14734966" w:rsidR="008D6103" w:rsidRDefault="008D6103" w:rsidP="00910A4E">
            <w:pPr>
              <w:pStyle w:val="ListParagraph"/>
              <w:numPr>
                <w:ilvl w:val="0"/>
                <w:numId w:val="56"/>
              </w:numPr>
              <w:spacing w:after="200" w:line="276" w:lineRule="auto"/>
              <w:ind w:left="497"/>
              <w:jc w:val="left"/>
            </w:pPr>
            <w:r>
              <w:t xml:space="preserve">Relationships education </w:t>
            </w:r>
          </w:p>
          <w:p w14:paraId="2D27B081" w14:textId="25D39C82" w:rsidR="008D6103" w:rsidRDefault="008D6103" w:rsidP="00C54CD1">
            <w:pPr>
              <w:pStyle w:val="ListParagraph"/>
              <w:spacing w:after="200" w:line="276" w:lineRule="auto"/>
              <w:ind w:left="497"/>
              <w:jc w:val="left"/>
            </w:pPr>
            <w:r>
              <w:t xml:space="preserve"> </w:t>
            </w:r>
          </w:p>
        </w:tc>
      </w:tr>
      <w:tr w:rsidR="008D6103" w14:paraId="6383A7C2" w14:textId="77777777" w:rsidTr="00C54CD1">
        <w:trPr>
          <w:trHeight w:val="567"/>
        </w:trPr>
        <w:tc>
          <w:tcPr>
            <w:tcW w:w="941" w:type="pct"/>
            <w:vAlign w:val="center"/>
          </w:tcPr>
          <w:p w14:paraId="49FFDC84" w14:textId="77777777" w:rsidR="008D6103" w:rsidRPr="002836C8" w:rsidRDefault="008D6103" w:rsidP="00D83823">
            <w:pPr>
              <w:jc w:val="center"/>
            </w:pPr>
            <w:r>
              <w:t xml:space="preserve">Radicalisation </w:t>
            </w:r>
          </w:p>
        </w:tc>
        <w:tc>
          <w:tcPr>
            <w:tcW w:w="2931" w:type="pct"/>
            <w:vAlign w:val="center"/>
          </w:tcPr>
          <w:p w14:paraId="77BB90F0" w14:textId="77777777" w:rsidR="008D6103" w:rsidRDefault="008D6103" w:rsidP="00D83823">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1128" w:type="pct"/>
            <w:vAlign w:val="center"/>
          </w:tcPr>
          <w:p w14:paraId="2C26B1E7" w14:textId="77777777" w:rsidR="008D6103" w:rsidRDefault="008D6103" w:rsidP="00D83823">
            <w:r>
              <w:t xml:space="preserve">All areas of the curriculum </w:t>
            </w:r>
          </w:p>
        </w:tc>
      </w:tr>
      <w:tr w:rsidR="008D6103" w14:paraId="0AC68E11" w14:textId="77777777" w:rsidTr="00C54CD1">
        <w:trPr>
          <w:trHeight w:val="567"/>
        </w:trPr>
        <w:tc>
          <w:tcPr>
            <w:tcW w:w="941" w:type="pct"/>
            <w:vAlign w:val="center"/>
          </w:tcPr>
          <w:p w14:paraId="4CC7AA32" w14:textId="77777777" w:rsidR="008D6103" w:rsidRDefault="008D6103" w:rsidP="00D83823">
            <w:pPr>
              <w:spacing w:after="200" w:line="276" w:lineRule="auto"/>
              <w:jc w:val="center"/>
            </w:pPr>
            <w:r>
              <w:t>Challenges</w:t>
            </w:r>
          </w:p>
        </w:tc>
        <w:tc>
          <w:tcPr>
            <w:tcW w:w="2931" w:type="pct"/>
            <w:vAlign w:val="center"/>
          </w:tcPr>
          <w:p w14:paraId="22D92F82" w14:textId="77777777" w:rsidR="008D6103" w:rsidRDefault="008D6103" w:rsidP="00D83823">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1128" w:type="pct"/>
            <w:vAlign w:val="center"/>
          </w:tcPr>
          <w:p w14:paraId="6226DCF4" w14:textId="77777777" w:rsidR="008D6103" w:rsidRDefault="008D6103" w:rsidP="00D83823">
            <w:pPr>
              <w:spacing w:after="200" w:line="276" w:lineRule="auto"/>
            </w:pPr>
            <w:r>
              <w:t>This risk or harm will be covered in the following curriculum areas:</w:t>
            </w:r>
          </w:p>
          <w:p w14:paraId="07F75D9A" w14:textId="4227E185" w:rsidR="008D6103" w:rsidRDefault="008D6103" w:rsidP="00910A4E">
            <w:pPr>
              <w:pStyle w:val="ListParagraph"/>
              <w:numPr>
                <w:ilvl w:val="0"/>
                <w:numId w:val="58"/>
              </w:numPr>
              <w:spacing w:after="200" w:line="276" w:lineRule="auto"/>
              <w:ind w:left="497"/>
              <w:jc w:val="left"/>
            </w:pPr>
            <w:r>
              <w:t xml:space="preserve">Relationships education </w:t>
            </w:r>
          </w:p>
          <w:p w14:paraId="37CE9212" w14:textId="0F03914C" w:rsidR="008D6103" w:rsidRPr="004F745F" w:rsidRDefault="008D6103" w:rsidP="00910A4E">
            <w:pPr>
              <w:pStyle w:val="ListParagraph"/>
              <w:numPr>
                <w:ilvl w:val="0"/>
                <w:numId w:val="58"/>
              </w:numPr>
              <w:spacing w:after="200" w:line="276" w:lineRule="auto"/>
              <w:ind w:left="497"/>
              <w:jc w:val="left"/>
            </w:pPr>
          </w:p>
        </w:tc>
      </w:tr>
      <w:tr w:rsidR="008D6103" w14:paraId="1C263194" w14:textId="77777777" w:rsidTr="00C54CD1">
        <w:trPr>
          <w:trHeight w:val="567"/>
        </w:trPr>
        <w:tc>
          <w:tcPr>
            <w:tcW w:w="941" w:type="pct"/>
            <w:vAlign w:val="center"/>
          </w:tcPr>
          <w:p w14:paraId="7E44C743" w14:textId="77777777" w:rsidR="008D6103" w:rsidRDefault="008D6103" w:rsidP="00D83823">
            <w:pPr>
              <w:spacing w:after="200" w:line="276" w:lineRule="auto"/>
              <w:jc w:val="center"/>
            </w:pPr>
            <w:r>
              <w:t>Content which incites violence</w:t>
            </w:r>
          </w:p>
        </w:tc>
        <w:tc>
          <w:tcPr>
            <w:tcW w:w="2931" w:type="pct"/>
            <w:vAlign w:val="center"/>
          </w:tcPr>
          <w:p w14:paraId="2F9D522C" w14:textId="77777777" w:rsidR="008D6103" w:rsidRDefault="008D6103" w:rsidP="00D83823">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lastRenderedPageBreak/>
              <w:t xml:space="preserve">How and where to get help if they are worried about involvement in violence </w:t>
            </w:r>
          </w:p>
        </w:tc>
        <w:tc>
          <w:tcPr>
            <w:tcW w:w="1128" w:type="pct"/>
            <w:vAlign w:val="center"/>
          </w:tcPr>
          <w:p w14:paraId="2864D6FB" w14:textId="77777777" w:rsidR="008D6103" w:rsidRDefault="008D6103" w:rsidP="00D83823">
            <w:pPr>
              <w:spacing w:after="200" w:line="276" w:lineRule="auto"/>
            </w:pPr>
            <w:r>
              <w:lastRenderedPageBreak/>
              <w:t>This risk or harm will be covered in the following curriculum areas:</w:t>
            </w:r>
          </w:p>
          <w:p w14:paraId="3F9826A3" w14:textId="16E9CC41" w:rsidR="008D6103" w:rsidRDefault="008D6103" w:rsidP="00910A4E">
            <w:pPr>
              <w:pStyle w:val="ListParagraph"/>
              <w:numPr>
                <w:ilvl w:val="0"/>
                <w:numId w:val="60"/>
              </w:numPr>
              <w:spacing w:after="200" w:line="276" w:lineRule="auto"/>
              <w:ind w:left="497"/>
              <w:jc w:val="left"/>
            </w:pPr>
            <w:r>
              <w:t>Relationships education</w:t>
            </w:r>
          </w:p>
          <w:p w14:paraId="4B0F11AF" w14:textId="224DA392" w:rsidR="008D6103" w:rsidRPr="004F745F" w:rsidRDefault="008D6103" w:rsidP="00910A4E">
            <w:pPr>
              <w:pStyle w:val="ListParagraph"/>
              <w:numPr>
                <w:ilvl w:val="0"/>
                <w:numId w:val="60"/>
              </w:numPr>
              <w:spacing w:after="200" w:line="276" w:lineRule="auto"/>
              <w:ind w:left="497"/>
              <w:jc w:val="left"/>
            </w:pPr>
          </w:p>
        </w:tc>
      </w:tr>
      <w:tr w:rsidR="008D6103" w14:paraId="371DF205" w14:textId="77777777" w:rsidTr="00C54CD1">
        <w:trPr>
          <w:trHeight w:val="567"/>
        </w:trPr>
        <w:tc>
          <w:tcPr>
            <w:tcW w:w="941" w:type="pct"/>
            <w:vAlign w:val="center"/>
          </w:tcPr>
          <w:p w14:paraId="0048CDCA" w14:textId="77777777" w:rsidR="008D6103" w:rsidRDefault="008D6103" w:rsidP="00D83823">
            <w:pPr>
              <w:spacing w:after="200" w:line="276" w:lineRule="auto"/>
              <w:jc w:val="center"/>
            </w:pPr>
            <w:r>
              <w:t>Fake profiles</w:t>
            </w:r>
          </w:p>
        </w:tc>
        <w:tc>
          <w:tcPr>
            <w:tcW w:w="2931" w:type="pct"/>
            <w:vAlign w:val="center"/>
          </w:tcPr>
          <w:p w14:paraId="040B7BC1" w14:textId="77777777" w:rsidR="008D6103" w:rsidRDefault="008D6103" w:rsidP="00D83823">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1128" w:type="pct"/>
            <w:vAlign w:val="center"/>
          </w:tcPr>
          <w:p w14:paraId="392F0CE4" w14:textId="77777777" w:rsidR="008D6103" w:rsidRDefault="008D6103" w:rsidP="00D83823">
            <w:pPr>
              <w:spacing w:after="200" w:line="276" w:lineRule="auto"/>
            </w:pPr>
            <w:r>
              <w:t>This risk or harm will be covered in the following curriculum areas:</w:t>
            </w:r>
          </w:p>
          <w:p w14:paraId="5D0E4D1C" w14:textId="1788D63B" w:rsidR="008D6103" w:rsidRDefault="008D6103" w:rsidP="00910A4E">
            <w:pPr>
              <w:pStyle w:val="ListParagraph"/>
              <w:numPr>
                <w:ilvl w:val="0"/>
                <w:numId w:val="61"/>
              </w:numPr>
              <w:spacing w:after="200" w:line="276" w:lineRule="auto"/>
              <w:ind w:left="497"/>
              <w:jc w:val="left"/>
            </w:pPr>
            <w:r>
              <w:t xml:space="preserve">Relationships education </w:t>
            </w:r>
          </w:p>
          <w:p w14:paraId="0C47BCAD" w14:textId="778F6621" w:rsidR="008D6103" w:rsidRDefault="008D6103" w:rsidP="00C54CD1">
            <w:pPr>
              <w:pStyle w:val="ListParagraph"/>
              <w:spacing w:after="200" w:line="276" w:lineRule="auto"/>
              <w:ind w:left="497"/>
              <w:jc w:val="left"/>
            </w:pPr>
            <w:r>
              <w:t xml:space="preserve"> </w:t>
            </w:r>
          </w:p>
        </w:tc>
      </w:tr>
      <w:tr w:rsidR="008D6103" w14:paraId="4124D89D" w14:textId="77777777" w:rsidTr="00C54CD1">
        <w:trPr>
          <w:trHeight w:val="567"/>
        </w:trPr>
        <w:tc>
          <w:tcPr>
            <w:tcW w:w="941" w:type="pct"/>
            <w:vAlign w:val="center"/>
          </w:tcPr>
          <w:p w14:paraId="12DA7400" w14:textId="77777777" w:rsidR="008D6103" w:rsidRDefault="008D6103" w:rsidP="00D83823">
            <w:pPr>
              <w:spacing w:after="200" w:line="276" w:lineRule="auto"/>
              <w:jc w:val="center"/>
            </w:pPr>
            <w:r>
              <w:t>Grooming</w:t>
            </w:r>
          </w:p>
        </w:tc>
        <w:tc>
          <w:tcPr>
            <w:tcW w:w="2931" w:type="pct"/>
            <w:vAlign w:val="center"/>
          </w:tcPr>
          <w:p w14:paraId="61A0D0BB" w14:textId="77777777" w:rsidR="008D6103" w:rsidRDefault="008D6103" w:rsidP="00D83823">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D83823">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1128" w:type="pct"/>
            <w:vAlign w:val="center"/>
          </w:tcPr>
          <w:p w14:paraId="4BFDF576" w14:textId="77777777" w:rsidR="008D6103" w:rsidRDefault="008D6103" w:rsidP="00D83823">
            <w:pPr>
              <w:spacing w:after="200" w:line="276" w:lineRule="auto"/>
            </w:pPr>
            <w:r>
              <w:t>This risk or harm will be covered in the following curriculum areas:</w:t>
            </w:r>
          </w:p>
          <w:p w14:paraId="68BE8CB4" w14:textId="273CDF3B" w:rsidR="008D6103" w:rsidRDefault="008D6103" w:rsidP="00910A4E">
            <w:pPr>
              <w:pStyle w:val="ListParagraph"/>
              <w:numPr>
                <w:ilvl w:val="0"/>
                <w:numId w:val="63"/>
              </w:numPr>
              <w:spacing w:after="200" w:line="276" w:lineRule="auto"/>
              <w:ind w:left="497"/>
              <w:jc w:val="left"/>
            </w:pPr>
            <w:r>
              <w:t xml:space="preserve">Relationships education </w:t>
            </w:r>
          </w:p>
          <w:p w14:paraId="7128B140" w14:textId="49BB3DF7" w:rsidR="008D6103" w:rsidRDefault="008D6103" w:rsidP="00C54CD1">
            <w:pPr>
              <w:pStyle w:val="ListParagraph"/>
              <w:spacing w:after="200" w:line="276" w:lineRule="auto"/>
              <w:ind w:left="497"/>
              <w:jc w:val="left"/>
            </w:pPr>
            <w:r>
              <w:t xml:space="preserve"> </w:t>
            </w:r>
          </w:p>
        </w:tc>
      </w:tr>
      <w:tr w:rsidR="008D6103" w14:paraId="4A1E4BA1" w14:textId="77777777" w:rsidTr="00C54CD1">
        <w:trPr>
          <w:trHeight w:val="567"/>
        </w:trPr>
        <w:tc>
          <w:tcPr>
            <w:tcW w:w="941" w:type="pct"/>
            <w:vAlign w:val="center"/>
          </w:tcPr>
          <w:p w14:paraId="2129EC3B" w14:textId="77777777" w:rsidR="008D6103" w:rsidRDefault="008D6103" w:rsidP="00D83823">
            <w:pPr>
              <w:spacing w:after="200" w:line="276" w:lineRule="auto"/>
              <w:jc w:val="center"/>
            </w:pPr>
            <w:r>
              <w:t>Unsafe communication</w:t>
            </w:r>
          </w:p>
        </w:tc>
        <w:tc>
          <w:tcPr>
            <w:tcW w:w="2931" w:type="pct"/>
            <w:vAlign w:val="center"/>
          </w:tcPr>
          <w:p w14:paraId="60585EBC" w14:textId="77777777" w:rsidR="008D6103" w:rsidRDefault="008D6103" w:rsidP="00D83823">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lastRenderedPageBreak/>
              <w:t xml:space="preserve">What online consent is and how to develop strategies to confidently say no to both friends and strangers online </w:t>
            </w:r>
          </w:p>
        </w:tc>
        <w:tc>
          <w:tcPr>
            <w:tcW w:w="1128" w:type="pct"/>
            <w:vAlign w:val="center"/>
          </w:tcPr>
          <w:p w14:paraId="2D8DD2F6" w14:textId="77777777" w:rsidR="008D6103" w:rsidRDefault="008D6103" w:rsidP="00D83823">
            <w:pPr>
              <w:spacing w:after="200" w:line="276" w:lineRule="auto"/>
            </w:pPr>
            <w:r>
              <w:lastRenderedPageBreak/>
              <w:t>This risk or harm will be covered in the following curriculum areas:</w:t>
            </w:r>
          </w:p>
          <w:p w14:paraId="34E2F61E" w14:textId="0CB7D39C" w:rsidR="008D6103" w:rsidRDefault="008D6103" w:rsidP="00910A4E">
            <w:pPr>
              <w:pStyle w:val="ListParagraph"/>
              <w:numPr>
                <w:ilvl w:val="0"/>
                <w:numId w:val="68"/>
              </w:numPr>
              <w:spacing w:after="200" w:line="276" w:lineRule="auto"/>
              <w:ind w:left="497"/>
              <w:jc w:val="left"/>
            </w:pPr>
            <w:r>
              <w:t xml:space="preserve">Relationships education </w:t>
            </w:r>
          </w:p>
          <w:p w14:paraId="22CA68AC" w14:textId="033DCD6F" w:rsidR="008D6103" w:rsidRDefault="008D6103" w:rsidP="00C54CD1">
            <w:pPr>
              <w:pStyle w:val="ListParagraph"/>
              <w:spacing w:after="200" w:line="276" w:lineRule="auto"/>
              <w:ind w:left="497"/>
              <w:jc w:val="left"/>
            </w:pPr>
            <w:r>
              <w:t xml:space="preserve"> </w:t>
            </w:r>
          </w:p>
        </w:tc>
      </w:tr>
      <w:tr w:rsidR="008D6103" w14:paraId="77C0C936" w14:textId="77777777" w:rsidTr="00D83823">
        <w:trPr>
          <w:trHeight w:val="567"/>
        </w:trPr>
        <w:tc>
          <w:tcPr>
            <w:tcW w:w="5000" w:type="pct"/>
            <w:gridSpan w:val="3"/>
            <w:shd w:val="clear" w:color="auto" w:fill="B1B1B1" w:themeFill="accent1"/>
            <w:vAlign w:val="center"/>
          </w:tcPr>
          <w:p w14:paraId="0748325D" w14:textId="77777777" w:rsidR="008D6103" w:rsidRPr="00542E72" w:rsidRDefault="008D6103" w:rsidP="00D83823">
            <w:pPr>
              <w:spacing w:line="276" w:lineRule="auto"/>
              <w:jc w:val="center"/>
              <w:rPr>
                <w:b/>
                <w:bCs/>
              </w:rPr>
            </w:pPr>
            <w:r w:rsidRPr="007D4BB2">
              <w:rPr>
                <w:b/>
                <w:bCs/>
              </w:rPr>
              <w:t>Wellbeing</w:t>
            </w:r>
          </w:p>
        </w:tc>
      </w:tr>
      <w:tr w:rsidR="008D6103" w14:paraId="5019E900" w14:textId="77777777" w:rsidTr="00C54CD1">
        <w:trPr>
          <w:trHeight w:val="567"/>
        </w:trPr>
        <w:tc>
          <w:tcPr>
            <w:tcW w:w="941" w:type="pct"/>
            <w:vAlign w:val="center"/>
          </w:tcPr>
          <w:p w14:paraId="45E790E4" w14:textId="77777777" w:rsidR="008D6103" w:rsidRDefault="008D6103" w:rsidP="00D83823">
            <w:pPr>
              <w:spacing w:after="200" w:line="276" w:lineRule="auto"/>
              <w:jc w:val="center"/>
            </w:pPr>
            <w:r>
              <w:t>Impact on quality of life, physical and mental health and relationships</w:t>
            </w:r>
          </w:p>
        </w:tc>
        <w:tc>
          <w:tcPr>
            <w:tcW w:w="2931" w:type="pct"/>
            <w:vAlign w:val="center"/>
          </w:tcPr>
          <w:p w14:paraId="5FAE600E" w14:textId="77777777" w:rsidR="008D6103" w:rsidRDefault="008D6103" w:rsidP="00D83823">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1128" w:type="pct"/>
            <w:vAlign w:val="center"/>
          </w:tcPr>
          <w:p w14:paraId="4DBC9D2F" w14:textId="77777777" w:rsidR="008D6103" w:rsidRDefault="008D6103" w:rsidP="00D83823">
            <w:pPr>
              <w:spacing w:after="200" w:line="276" w:lineRule="auto"/>
            </w:pPr>
            <w:r>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C54CD1">
        <w:trPr>
          <w:trHeight w:val="567"/>
        </w:trPr>
        <w:tc>
          <w:tcPr>
            <w:tcW w:w="941" w:type="pct"/>
            <w:vAlign w:val="center"/>
          </w:tcPr>
          <w:p w14:paraId="0D0C80DE" w14:textId="77777777" w:rsidR="008D6103" w:rsidRDefault="008D6103" w:rsidP="00D83823">
            <w:pPr>
              <w:spacing w:after="200" w:line="276" w:lineRule="auto"/>
              <w:jc w:val="center"/>
            </w:pPr>
            <w:r>
              <w:t>Online vs. offline behaviours</w:t>
            </w:r>
          </w:p>
        </w:tc>
        <w:tc>
          <w:tcPr>
            <w:tcW w:w="2931" w:type="pct"/>
            <w:vAlign w:val="center"/>
          </w:tcPr>
          <w:p w14:paraId="33B86C49" w14:textId="77777777" w:rsidR="008D6103" w:rsidRDefault="008D6103" w:rsidP="00D83823">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1128" w:type="pct"/>
            <w:vAlign w:val="center"/>
          </w:tcPr>
          <w:p w14:paraId="52C52346" w14:textId="77777777" w:rsidR="008D6103" w:rsidRDefault="008D6103" w:rsidP="00D83823">
            <w:pPr>
              <w:spacing w:after="200" w:line="276" w:lineRule="auto"/>
            </w:pPr>
            <w:r>
              <w:t>This risk or harm will be covered in the following curriculum areas:</w:t>
            </w:r>
          </w:p>
          <w:p w14:paraId="6FE7142F" w14:textId="74FED2EB" w:rsidR="008D6103" w:rsidRDefault="008D6103" w:rsidP="00910A4E">
            <w:pPr>
              <w:pStyle w:val="ListParagraph"/>
              <w:numPr>
                <w:ilvl w:val="0"/>
                <w:numId w:val="72"/>
              </w:numPr>
              <w:spacing w:after="200" w:line="276" w:lineRule="auto"/>
              <w:ind w:left="497"/>
              <w:jc w:val="left"/>
            </w:pPr>
            <w:r>
              <w:t xml:space="preserve">Relationships education </w:t>
            </w:r>
          </w:p>
          <w:p w14:paraId="0EFE5486" w14:textId="6EEE7908" w:rsidR="008D6103" w:rsidRDefault="008D6103" w:rsidP="00C54CD1">
            <w:pPr>
              <w:pStyle w:val="ListParagraph"/>
              <w:spacing w:after="200" w:line="276" w:lineRule="auto"/>
              <w:ind w:left="497"/>
              <w:jc w:val="left"/>
            </w:pPr>
          </w:p>
        </w:tc>
      </w:tr>
      <w:tr w:rsidR="008D6103" w14:paraId="0C040AED" w14:textId="77777777" w:rsidTr="00C54CD1">
        <w:trPr>
          <w:trHeight w:val="567"/>
        </w:trPr>
        <w:tc>
          <w:tcPr>
            <w:tcW w:w="941" w:type="pct"/>
            <w:vAlign w:val="center"/>
          </w:tcPr>
          <w:p w14:paraId="0C450AD7" w14:textId="77777777" w:rsidR="008D6103" w:rsidRDefault="008D6103" w:rsidP="00D83823">
            <w:pPr>
              <w:spacing w:after="200" w:line="276" w:lineRule="auto"/>
              <w:jc w:val="center"/>
            </w:pPr>
            <w:r>
              <w:t>Reputational damage</w:t>
            </w:r>
          </w:p>
        </w:tc>
        <w:tc>
          <w:tcPr>
            <w:tcW w:w="2931" w:type="pct"/>
            <w:vAlign w:val="center"/>
          </w:tcPr>
          <w:p w14:paraId="4FBD9812" w14:textId="77777777" w:rsidR="008D6103" w:rsidRDefault="008D6103" w:rsidP="00D83823">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lastRenderedPageBreak/>
              <w:t xml:space="preserve">How to build a professional online profile </w:t>
            </w:r>
          </w:p>
        </w:tc>
        <w:tc>
          <w:tcPr>
            <w:tcW w:w="1128" w:type="pct"/>
            <w:vAlign w:val="center"/>
          </w:tcPr>
          <w:p w14:paraId="770843E5" w14:textId="77777777" w:rsidR="008D6103" w:rsidRDefault="008D6103" w:rsidP="00D83823">
            <w:pPr>
              <w:spacing w:after="200" w:line="276" w:lineRule="auto"/>
            </w:pPr>
            <w:r>
              <w:lastRenderedPageBreak/>
              <w:t>This risk or harm will be covered in the following curriculum areas:</w:t>
            </w:r>
          </w:p>
          <w:p w14:paraId="1321A001" w14:textId="4DA61BD2" w:rsidR="008D6103" w:rsidRDefault="008D6103" w:rsidP="00C54CD1">
            <w:pPr>
              <w:pStyle w:val="ListParagraph"/>
              <w:spacing w:after="200" w:line="276" w:lineRule="auto"/>
              <w:ind w:left="514"/>
              <w:jc w:val="left"/>
            </w:pPr>
          </w:p>
        </w:tc>
      </w:tr>
      <w:tr w:rsidR="008D6103" w14:paraId="3EB8985B" w14:textId="77777777" w:rsidTr="00C54CD1">
        <w:trPr>
          <w:trHeight w:val="567"/>
        </w:trPr>
        <w:tc>
          <w:tcPr>
            <w:tcW w:w="941" w:type="pct"/>
            <w:vAlign w:val="center"/>
          </w:tcPr>
          <w:p w14:paraId="1223E14B" w14:textId="77777777" w:rsidR="008D6103" w:rsidRDefault="008D6103" w:rsidP="00D83823">
            <w:pPr>
              <w:spacing w:after="200" w:line="276" w:lineRule="auto"/>
              <w:jc w:val="center"/>
            </w:pPr>
            <w:r>
              <w:t>Suicide, self-harm and eating disorders</w:t>
            </w:r>
          </w:p>
        </w:tc>
        <w:tc>
          <w:tcPr>
            <w:tcW w:w="2931" w:type="pct"/>
            <w:vAlign w:val="center"/>
          </w:tcPr>
          <w:p w14:paraId="0586C0C2" w14:textId="77777777" w:rsidR="008D6103" w:rsidRDefault="008D6103" w:rsidP="00D83823">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1128" w:type="pct"/>
            <w:vAlign w:val="center"/>
          </w:tcPr>
          <w:p w14:paraId="1D9D8308" w14:textId="77777777" w:rsidR="008D6103" w:rsidRDefault="008D6103" w:rsidP="00D83823">
            <w:pPr>
              <w:spacing w:after="200" w:line="276" w:lineRule="auto"/>
            </w:pPr>
          </w:p>
        </w:tc>
      </w:tr>
      <w:bookmarkEnd w:id="48"/>
    </w:tbl>
    <w:p w14:paraId="628B92ED" w14:textId="0EFB53D1" w:rsidR="00020DFD" w:rsidRPr="00A12919" w:rsidRDefault="00020DFD" w:rsidP="001C7E09">
      <w:pPr>
        <w:rPr>
          <w:szCs w:val="24"/>
        </w:rPr>
      </w:pPr>
    </w:p>
    <w:sectPr w:rsidR="00020DFD" w:rsidRPr="00A12919" w:rsidSect="0077664B">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9A86A" w14:textId="77777777" w:rsidR="008B65CD" w:rsidRDefault="008B65CD" w:rsidP="00AD4155">
      <w:r>
        <w:separator/>
      </w:r>
    </w:p>
  </w:endnote>
  <w:endnote w:type="continuationSeparator" w:id="0">
    <w:p w14:paraId="19B90B15" w14:textId="77777777" w:rsidR="008B65CD" w:rsidRDefault="008B65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F241FC8-3D01-4CE6-986B-A40683629D5D}"/>
  </w:font>
  <w:font w:name="Segoe UI">
    <w:panose1 w:val="020B0502040204020203"/>
    <w:charset w:val="00"/>
    <w:family w:val="swiss"/>
    <w:pitch w:val="variable"/>
    <w:sig w:usb0="E4002EFF" w:usb1="C000E47F" w:usb2="00000009" w:usb3="00000000" w:csb0="000001FF" w:csb1="00000000"/>
    <w:embedRegular r:id="rId2" w:fontKey="{DDA280ED-32D2-4535-B07D-06A128B15E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36A24" w14:textId="77777777" w:rsidR="008B65CD" w:rsidRDefault="008B65CD" w:rsidP="00AD4155">
      <w:r>
        <w:separator/>
      </w:r>
    </w:p>
  </w:footnote>
  <w:footnote w:type="continuationSeparator" w:id="0">
    <w:p w14:paraId="19FABEB3" w14:textId="77777777" w:rsidR="008B65CD" w:rsidRDefault="008B65C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034B" w14:textId="77777777" w:rsidR="00972CA5" w:rsidRPr="00827A27" w:rsidRDefault="00972CA5" w:rsidP="00CC5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C22A1"/>
    <w:multiLevelType w:val="multilevel"/>
    <w:tmpl w:val="7C621AEA"/>
    <w:numStyleLink w:val="Style1"/>
  </w:abstractNum>
  <w:abstractNum w:abstractNumId="37"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60"/>
  </w:num>
  <w:num w:numId="2" w16cid:durableId="46035816">
    <w:abstractNumId w:val="63"/>
  </w:num>
  <w:num w:numId="3" w16cid:durableId="327172534">
    <w:abstractNumId w:val="45"/>
  </w:num>
  <w:num w:numId="4" w16cid:durableId="1657688171">
    <w:abstractNumId w:val="2"/>
  </w:num>
  <w:num w:numId="5" w16cid:durableId="1894536564">
    <w:abstractNumId w:val="51"/>
  </w:num>
  <w:num w:numId="6" w16cid:durableId="1134248584">
    <w:abstractNumId w:val="58"/>
  </w:num>
  <w:num w:numId="7" w16cid:durableId="1915241160">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48"/>
  </w:num>
  <w:num w:numId="9" w16cid:durableId="1400440720">
    <w:abstractNumId w:val="54"/>
  </w:num>
  <w:num w:numId="10" w16cid:durableId="2132437324">
    <w:abstractNumId w:val="10"/>
  </w:num>
  <w:num w:numId="11" w16cid:durableId="952443833">
    <w:abstractNumId w:val="28"/>
  </w:num>
  <w:num w:numId="12" w16cid:durableId="1877161897">
    <w:abstractNumId w:val="7"/>
  </w:num>
  <w:num w:numId="13" w16cid:durableId="1803423245">
    <w:abstractNumId w:val="53"/>
  </w:num>
  <w:num w:numId="14" w16cid:durableId="1957446344">
    <w:abstractNumId w:val="30"/>
  </w:num>
  <w:num w:numId="15" w16cid:durableId="271668973">
    <w:abstractNumId w:val="39"/>
  </w:num>
  <w:num w:numId="16" w16cid:durableId="21784819">
    <w:abstractNumId w:val="31"/>
  </w:num>
  <w:num w:numId="17" w16cid:durableId="134026557">
    <w:abstractNumId w:val="25"/>
  </w:num>
  <w:num w:numId="18" w16cid:durableId="2111923543">
    <w:abstractNumId w:val="43"/>
  </w:num>
  <w:num w:numId="19" w16cid:durableId="292834342">
    <w:abstractNumId w:val="11"/>
  </w:num>
  <w:num w:numId="20" w16cid:durableId="286592591">
    <w:abstractNumId w:val="57"/>
  </w:num>
  <w:num w:numId="21" w16cid:durableId="834691568">
    <w:abstractNumId w:val="69"/>
  </w:num>
  <w:num w:numId="22" w16cid:durableId="60645448">
    <w:abstractNumId w:val="15"/>
  </w:num>
  <w:num w:numId="23" w16cid:durableId="2096827103">
    <w:abstractNumId w:val="50"/>
  </w:num>
  <w:num w:numId="24" w16cid:durableId="783891148">
    <w:abstractNumId w:val="4"/>
  </w:num>
  <w:num w:numId="25" w16cid:durableId="1450274151">
    <w:abstractNumId w:val="32"/>
  </w:num>
  <w:num w:numId="26" w16cid:durableId="1722826753">
    <w:abstractNumId w:val="3"/>
  </w:num>
  <w:num w:numId="27" w16cid:durableId="480999717">
    <w:abstractNumId w:val="55"/>
  </w:num>
  <w:num w:numId="28" w16cid:durableId="1207643077">
    <w:abstractNumId w:val="35"/>
  </w:num>
  <w:num w:numId="29" w16cid:durableId="1584336008">
    <w:abstractNumId w:val="9"/>
  </w:num>
  <w:num w:numId="30" w16cid:durableId="1811701766">
    <w:abstractNumId w:val="24"/>
  </w:num>
  <w:num w:numId="31" w16cid:durableId="570309531">
    <w:abstractNumId w:val="13"/>
  </w:num>
  <w:num w:numId="32" w16cid:durableId="1770393675">
    <w:abstractNumId w:val="0"/>
  </w:num>
  <w:num w:numId="33" w16cid:durableId="1360542384">
    <w:abstractNumId w:val="14"/>
  </w:num>
  <w:num w:numId="34" w16cid:durableId="958997944">
    <w:abstractNumId w:val="66"/>
  </w:num>
  <w:num w:numId="35" w16cid:durableId="2033990778">
    <w:abstractNumId w:val="19"/>
  </w:num>
  <w:num w:numId="36" w16cid:durableId="1501194445">
    <w:abstractNumId w:val="71"/>
  </w:num>
  <w:num w:numId="37" w16cid:durableId="1221333257">
    <w:abstractNumId w:val="23"/>
  </w:num>
  <w:num w:numId="38" w16cid:durableId="966548092">
    <w:abstractNumId w:val="61"/>
  </w:num>
  <w:num w:numId="39" w16cid:durableId="299573804">
    <w:abstractNumId w:val="70"/>
  </w:num>
  <w:num w:numId="40" w16cid:durableId="674847030">
    <w:abstractNumId w:val="18"/>
  </w:num>
  <w:num w:numId="41" w16cid:durableId="759566614">
    <w:abstractNumId w:val="8"/>
  </w:num>
  <w:num w:numId="42" w16cid:durableId="1001591746">
    <w:abstractNumId w:val="34"/>
  </w:num>
  <w:num w:numId="43" w16cid:durableId="729420930">
    <w:abstractNumId w:val="38"/>
  </w:num>
  <w:num w:numId="44" w16cid:durableId="58552528">
    <w:abstractNumId w:val="47"/>
  </w:num>
  <w:num w:numId="45" w16cid:durableId="782965223">
    <w:abstractNumId w:val="29"/>
  </w:num>
  <w:num w:numId="46" w16cid:durableId="1789347086">
    <w:abstractNumId w:val="16"/>
  </w:num>
  <w:num w:numId="47" w16cid:durableId="1967152059">
    <w:abstractNumId w:val="72"/>
  </w:num>
  <w:num w:numId="48" w16cid:durableId="1824665502">
    <w:abstractNumId w:val="21"/>
  </w:num>
  <w:num w:numId="49" w16cid:durableId="2129008216">
    <w:abstractNumId w:val="64"/>
  </w:num>
  <w:num w:numId="50" w16cid:durableId="1500269359">
    <w:abstractNumId w:val="26"/>
  </w:num>
  <w:num w:numId="51" w16cid:durableId="2136368953">
    <w:abstractNumId w:val="40"/>
  </w:num>
  <w:num w:numId="52" w16cid:durableId="1110012765">
    <w:abstractNumId w:val="27"/>
  </w:num>
  <w:num w:numId="53" w16cid:durableId="105080210">
    <w:abstractNumId w:val="41"/>
  </w:num>
  <w:num w:numId="54" w16cid:durableId="1375545458">
    <w:abstractNumId w:val="65"/>
  </w:num>
  <w:num w:numId="55" w16cid:durableId="1774086042">
    <w:abstractNumId w:val="67"/>
  </w:num>
  <w:num w:numId="56" w16cid:durableId="1538854019">
    <w:abstractNumId w:val="73"/>
  </w:num>
  <w:num w:numId="57" w16cid:durableId="757408788">
    <w:abstractNumId w:val="56"/>
  </w:num>
  <w:num w:numId="58" w16cid:durableId="997416149">
    <w:abstractNumId w:val="33"/>
  </w:num>
  <w:num w:numId="59" w16cid:durableId="838354587">
    <w:abstractNumId w:val="5"/>
  </w:num>
  <w:num w:numId="60" w16cid:durableId="1669206659">
    <w:abstractNumId w:val="20"/>
  </w:num>
  <w:num w:numId="61" w16cid:durableId="1551696916">
    <w:abstractNumId w:val="12"/>
  </w:num>
  <w:num w:numId="62" w16cid:durableId="429282359">
    <w:abstractNumId w:val="62"/>
  </w:num>
  <w:num w:numId="63" w16cid:durableId="131798290">
    <w:abstractNumId w:val="1"/>
  </w:num>
  <w:num w:numId="64" w16cid:durableId="239291865">
    <w:abstractNumId w:val="52"/>
  </w:num>
  <w:num w:numId="65" w16cid:durableId="924152418">
    <w:abstractNumId w:val="49"/>
  </w:num>
  <w:num w:numId="66" w16cid:durableId="1917396371">
    <w:abstractNumId w:val="42"/>
  </w:num>
  <w:num w:numId="67" w16cid:durableId="695737566">
    <w:abstractNumId w:val="17"/>
  </w:num>
  <w:num w:numId="68" w16cid:durableId="780952102">
    <w:abstractNumId w:val="6"/>
  </w:num>
  <w:num w:numId="69" w16cid:durableId="387798842">
    <w:abstractNumId w:val="46"/>
  </w:num>
  <w:num w:numId="70" w16cid:durableId="404962597">
    <w:abstractNumId w:val="22"/>
  </w:num>
  <w:num w:numId="71" w16cid:durableId="1733851298">
    <w:abstractNumId w:val="37"/>
  </w:num>
  <w:num w:numId="72" w16cid:durableId="662441097">
    <w:abstractNumId w:val="44"/>
  </w:num>
  <w:num w:numId="73" w16cid:durableId="623460830">
    <w:abstractNumId w:val="59"/>
  </w:num>
  <w:num w:numId="74" w16cid:durableId="319433657">
    <w:abstractNumId w:val="6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0F7D55"/>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289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5F4"/>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34187"/>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205"/>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6F8"/>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0E01"/>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010"/>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5245"/>
    <w:rsid w:val="00877C91"/>
    <w:rsid w:val="008800F3"/>
    <w:rsid w:val="008802B7"/>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65CD"/>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0A2"/>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4CD1"/>
    <w:rsid w:val="00C55C33"/>
    <w:rsid w:val="00C562AD"/>
    <w:rsid w:val="00C570D7"/>
    <w:rsid w:val="00C57554"/>
    <w:rsid w:val="00C61466"/>
    <w:rsid w:val="00C621F2"/>
    <w:rsid w:val="00C6532C"/>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CA"/>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66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06C"/>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2421"/>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4EA1"/>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2DB3"/>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A7A7E"/>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FA1BC255-9620-44A4-AE2D-04A849576D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E973ED-E7F8-4708-8643-ADAE523FDCC7}">
  <ds:schemaRefs>
    <ds:schemaRef ds:uri="http://schemas.microsoft.com/sharepoint/v3/contenttype/forms"/>
  </ds:schemaRefs>
</ds:datastoreItem>
</file>

<file path=customXml/itemProps4.xml><?xml version="1.0" encoding="utf-8"?>
<ds:datastoreItem xmlns:ds="http://schemas.openxmlformats.org/officeDocument/2006/customXml" ds:itemID="{EBB5ACE4-45DF-4F80-BDF4-28C468CAB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8315</Words>
  <Characters>47399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business manager</cp:lastModifiedBy>
  <cp:revision>5</cp:revision>
  <dcterms:created xsi:type="dcterms:W3CDTF">2025-03-10T12:22:00Z</dcterms:created>
  <dcterms:modified xsi:type="dcterms:W3CDTF">2025-03-10T12:44:00Z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